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3602" w:rsidRDefault="00513602"/>
    <w:p w:rsidR="00817C17" w:rsidRPr="00324EC3" w:rsidRDefault="00817C17" w:rsidP="00817C17">
      <w:pPr>
        <w:jc w:val="center"/>
        <w:rPr>
          <w:b/>
          <w:bCs/>
          <w:sz w:val="40"/>
          <w:szCs w:val="40"/>
        </w:rPr>
      </w:pPr>
      <w:r w:rsidRPr="00324EC3">
        <w:rPr>
          <w:b/>
          <w:bCs/>
          <w:sz w:val="40"/>
          <w:szCs w:val="40"/>
        </w:rPr>
        <w:t>PREPARATORIA OFICIAL No. 93</w:t>
      </w:r>
    </w:p>
    <w:p w:rsidR="00817C17" w:rsidRDefault="00817C17" w:rsidP="00817C17">
      <w:pPr>
        <w:jc w:val="center"/>
        <w:rPr>
          <w:b/>
          <w:bCs/>
        </w:rPr>
      </w:pPr>
      <w:r>
        <w:rPr>
          <w:b/>
          <w:bCs/>
        </w:rPr>
        <w:t>TURNO MATUTINO</w:t>
      </w:r>
    </w:p>
    <w:p w:rsidR="00817C17" w:rsidRDefault="00817C17" w:rsidP="00817C17">
      <w:pPr>
        <w:jc w:val="center"/>
        <w:rPr>
          <w:b/>
          <w:bCs/>
          <w:sz w:val="72"/>
        </w:rPr>
      </w:pPr>
      <w:r>
        <w:rPr>
          <w:b/>
          <w:bCs/>
          <w:sz w:val="72"/>
        </w:rPr>
        <w:t xml:space="preserve">PROYECTO: </w:t>
      </w:r>
    </w:p>
    <w:p w:rsidR="00817C17" w:rsidRDefault="00817C17" w:rsidP="00817C17">
      <w:pPr>
        <w:jc w:val="center"/>
        <w:rPr>
          <w:b/>
          <w:bCs/>
          <w:sz w:val="72"/>
        </w:rPr>
      </w:pPr>
      <w:r>
        <w:rPr>
          <w:b/>
          <w:bCs/>
          <w:sz w:val="72"/>
        </w:rPr>
        <w:t>SEGURIDAD E HIGIENE</w:t>
      </w:r>
    </w:p>
    <w:p w:rsidR="00817C17" w:rsidRDefault="006C4EB7" w:rsidP="00817C17">
      <w:pPr>
        <w:jc w:val="center"/>
        <w:rPr>
          <w:b/>
          <w:bCs/>
        </w:rPr>
      </w:pPr>
      <w:r>
        <w:rPr>
          <w:noProof/>
          <w:sz w:val="72"/>
        </w:rPr>
        <mc:AlternateContent>
          <mc:Choice Requires="wps">
            <w:drawing>
              <wp:inline distT="0" distB="0" distL="0" distR="0">
                <wp:extent cx="1873250" cy="2465070"/>
                <wp:effectExtent l="14605" t="13970" r="36195" b="16510"/>
                <wp:docPr id="2" name="1 Flecha curvada hacia l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73250" cy="2465070"/>
                        </a:xfrm>
                        <a:prstGeom prst="curvedRightArrow">
                          <a:avLst>
                            <a:gd name="adj1" fmla="val 24997"/>
                            <a:gd name="adj2" fmla="val 49999"/>
                            <a:gd name="adj3" fmla="val 25000"/>
                          </a:avLst>
                        </a:prstGeom>
                        <a:solidFill>
                          <a:srgbClr val="008000"/>
                        </a:solidFill>
                        <a:ln w="25400">
                          <a:solidFill>
                            <a:schemeClr val="tx1">
                              <a:lumMod val="10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1 Flecha curvada hacia la derecha" o:spid="_x0000_s1026" type="#_x0000_t102" style="width:147.5pt;height:194.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" adj="13393,19548,16200" fillcolor="green" strokecolor="black [3213]" strokeweight="2pt">
                <v:path arrowok="t"/>
                <w10:anchorlock/>
              </v:shape>
            </w:pict>
          </mc:Fallback>
        </mc:AlternateContent>
      </w:r>
      <w:r>
        <w:rPr>
          <w:noProof/>
          <w:sz w:val="72"/>
        </w:rPr>
        <mc:AlternateContent>
          <mc:Choice Requires="wps">
            <w:drawing>
              <wp:inline distT="0" distB="0" distL="0" distR="0">
                <wp:extent cx="1786255" cy="2465070"/>
                <wp:effectExtent l="33655" t="13970" r="18415" b="0"/>
                <wp:docPr id="1" name="2 Flecha curvada hacia l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86255" cy="2465070"/>
                        </a:xfrm>
                        <a:prstGeom prst="curvedLeftArrow">
                          <a:avLst>
                            <a:gd name="adj1" fmla="val 24994"/>
                            <a:gd name="adj2" fmla="val 50000"/>
                            <a:gd name="adj3" fmla="val 25000"/>
                          </a:avLst>
                        </a:prstGeom>
                        <a:solidFill>
                          <a:srgbClr val="FF0000"/>
                        </a:solidFill>
                        <a:ln w="25400">
                          <a:solidFill>
                            <a:schemeClr val="tx1">
                              <a:lumMod val="10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2 Flecha curvada hacia la izquierda" o:spid="_x0000_s1026" type="#_x0000_t103" style="width:140.65pt;height:194.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" adj="13774,19643,5400" fillcolor="red" strokecolor="black [3213]" strokeweight="2pt">
                <v:path arrowok="t"/>
                <w10:anchorlock/>
              </v:shape>
            </w:pict>
          </mc:Fallback>
        </mc:AlternateContent>
      </w:r>
    </w:p>
    <w:p w:rsidR="00817C17" w:rsidRDefault="008323E4" w:rsidP="00817C17">
      <w:pPr>
        <w:jc w:val="right"/>
        <w:rPr>
          <w:b/>
          <w:bCs/>
          <w:sz w:val="36"/>
          <w:szCs w:val="36"/>
        </w:rPr>
      </w:pPr>
      <w:r>
        <w:rPr>
          <w:b/>
          <w:bCs/>
          <w:sz w:val="36"/>
          <w:szCs w:val="36"/>
        </w:rPr>
        <w:t>Agosto 2015</w:t>
      </w:r>
      <w:r w:rsidR="00817C17">
        <w:rPr>
          <w:b/>
          <w:bCs/>
          <w:sz w:val="36"/>
          <w:szCs w:val="36"/>
        </w:rPr>
        <w:t>.</w:t>
      </w:r>
    </w:p>
    <w:p w:rsidR="00513602" w:rsidRDefault="00513602"/>
    <w:p w:rsidR="00513602" w:rsidRPr="00817C17" w:rsidRDefault="00513602" w:rsidP="00817C17">
      <w:pPr>
        <w:jc w:val="center"/>
        <w:rPr>
          <w:b/>
          <w:sz w:val="28"/>
          <w:szCs w:val="28"/>
        </w:rPr>
      </w:pPr>
      <w:r w:rsidRPr="00817C17">
        <w:rPr>
          <w:b/>
          <w:sz w:val="28"/>
          <w:szCs w:val="28"/>
        </w:rPr>
        <w:t>JUSTIFICACIÓN</w:t>
      </w:r>
    </w:p>
    <w:p w:rsidR="00513602" w:rsidRDefault="00513602" w:rsidP="00D7368A">
      <w:pPr>
        <w:jc w:val="both"/>
      </w:pPr>
      <w:r>
        <w:t xml:space="preserve">Los seres humanos estamos expuestos a diversas </w:t>
      </w:r>
      <w:r w:rsidR="00D7368A">
        <w:t>problemáticas</w:t>
      </w:r>
      <w:r>
        <w:t xml:space="preserve"> en el ámbito de salud </w:t>
      </w:r>
      <w:r w:rsidR="00D7368A">
        <w:t>pública</w:t>
      </w:r>
      <w:r>
        <w:t>, por lo que es necesario el control de los as</w:t>
      </w:r>
      <w:r w:rsidR="00D7368A">
        <w:t>pectos que puedan dañarla</w:t>
      </w:r>
      <w:r>
        <w:t xml:space="preserve">; si tomamos en cuenta que la comunidad estudiantil es la </w:t>
      </w:r>
      <w:r w:rsidR="00D7368A">
        <w:t>más</w:t>
      </w:r>
      <w:r>
        <w:t xml:space="preserve"> vulnerable por la exposición </w:t>
      </w:r>
      <w:r w:rsidR="00D7368A">
        <w:t>constante</w:t>
      </w:r>
      <w:r w:rsidR="00DA577B">
        <w:t>,</w:t>
      </w:r>
      <w:r w:rsidR="00D7368A">
        <w:t xml:space="preserve"> lo cual puede</w:t>
      </w:r>
      <w:r w:rsidR="007A2035">
        <w:t xml:space="preserve"> generar</w:t>
      </w:r>
      <w:r>
        <w:t xml:space="preserve"> un </w:t>
      </w:r>
      <w:r w:rsidR="00D7368A">
        <w:t>estado patológico</w:t>
      </w:r>
      <w:r>
        <w:t>.</w:t>
      </w:r>
      <w:r w:rsidR="00D7368A">
        <w:t xml:space="preserve"> </w:t>
      </w:r>
      <w:r>
        <w:t xml:space="preserve">Por lo que es importante tener en cuenta la </w:t>
      </w:r>
      <w:r w:rsidR="00DA577B">
        <w:t>fragilidad</w:t>
      </w:r>
      <w:r>
        <w:t xml:space="preserve"> en la que se encuentran por ser adolescentes</w:t>
      </w:r>
      <w:r w:rsidR="00DA577B">
        <w:t xml:space="preserve">, por lo anterior y de acuerdo a las condiciones establecidas en nuestro entorno escolar es necesario implementar programas de seguridad, tomando en cuenta los diferentes ámbitos en nuestra comunidad escolar se ve en riesgo, para que los estudiantes docentes, orientadores, personal manual y directivos identifiquen, afrenten y prevengan cada una de estas situaciones </w:t>
      </w:r>
      <w:r>
        <w:t xml:space="preserve"> y to</w:t>
      </w:r>
      <w:r w:rsidR="00DA577B">
        <w:t>mar</w:t>
      </w:r>
      <w:r w:rsidR="007A2035">
        <w:t xml:space="preserve"> medidas </w:t>
      </w:r>
      <w:r>
        <w:t xml:space="preserve"> que puedan ayudar a prevenir.</w:t>
      </w:r>
    </w:p>
    <w:p w:rsidR="00513602" w:rsidRDefault="00513602" w:rsidP="00D7368A">
      <w:pPr>
        <w:jc w:val="both"/>
      </w:pPr>
      <w:r>
        <w:t xml:space="preserve">En el ámbito patológico se deben implementar </w:t>
      </w:r>
      <w:r w:rsidR="00D7368A">
        <w:t>controles</w:t>
      </w:r>
      <w:r>
        <w:t xml:space="preserve"> biológicos contra los microorganismos como bacterias, virus y </w:t>
      </w:r>
      <w:r w:rsidR="00D7368A">
        <w:t>parásitos</w:t>
      </w:r>
      <w:r>
        <w:t xml:space="preserve">, los cuales pueden generar enfermedades que pueden ser recurrentes en la comunidad escolar, por lo que es recomendable la implementación de medidas sanitarias que prevengan la adquisición de los agentes patógenos como la revisión de las </w:t>
      </w:r>
      <w:r w:rsidR="00D7368A">
        <w:t>áreas</w:t>
      </w:r>
      <w:r>
        <w:t xml:space="preserve"> donde se ingieren los alimentos, programas para la recolección de basura, </w:t>
      </w:r>
      <w:r w:rsidR="007A2035">
        <w:t>así</w:t>
      </w:r>
      <w:r>
        <w:t xml:space="preserve"> como dirigir una alimentación que sea adecuada para las exigencias nutrimentales del adolescente; en el ámbito psicosocial se </w:t>
      </w:r>
      <w:r w:rsidR="00D7368A">
        <w:t>integrarán</w:t>
      </w:r>
      <w:r w:rsidR="00883C38">
        <w:t xml:space="preserve"> acciones como campañas de prevención  de adicciones como la drogadicción, el alcoholismo, para fomentarles una responsabilidad en los adolescentes y generar una cultura de convivencia sana con su medio ambien</w:t>
      </w:r>
      <w:r w:rsidR="007A2035">
        <w:t xml:space="preserve">te se realizaran campañas como;” </w:t>
      </w:r>
      <w:r w:rsidR="00883C38">
        <w:t xml:space="preserve">una escuela libre de basura” la cual promueve la utilización en minoría de materiales perjudiciales tanto para el medio ambiente como para el propio ser humano. A nivel físico observamos la carencia de una condición de salud integral misma que repercute en el </w:t>
      </w:r>
      <w:r w:rsidR="00D7368A">
        <w:t>desempeño</w:t>
      </w:r>
      <w:r w:rsidR="00883C38">
        <w:t xml:space="preserve"> laboral de la comunidad estudiantil, por lo que se generara la cultura de la revisión </w:t>
      </w:r>
      <w:r w:rsidR="007A2035">
        <w:t>pertinente</w:t>
      </w:r>
      <w:r w:rsidR="00883C38">
        <w:t xml:space="preserve"> para la prevención de embarazos no </w:t>
      </w:r>
      <w:r w:rsidR="00D7368A">
        <w:t>deseados</w:t>
      </w:r>
      <w:r w:rsidR="00883C38">
        <w:t xml:space="preserve"> o la </w:t>
      </w:r>
      <w:r w:rsidR="007A2035">
        <w:t>exploración</w:t>
      </w:r>
      <w:r w:rsidR="00883C38">
        <w:t xml:space="preserve"> de su estado general como la toma oportuna de signos vitales que nos pudieran dar una visión </w:t>
      </w:r>
      <w:r w:rsidR="007A2035">
        <w:t>de que  el adolescente padezca</w:t>
      </w:r>
      <w:r w:rsidR="00883C38">
        <w:t xml:space="preserve"> alguna patología importante que pudiera estar interfiriendo en su desarrollo intelectual.</w:t>
      </w:r>
    </w:p>
    <w:p w:rsidR="00883C38" w:rsidRDefault="00D7368A" w:rsidP="00D7368A">
      <w:pPr>
        <w:jc w:val="both"/>
      </w:pPr>
      <w:r>
        <w:t>Esperamos que la acciones encaminadas a la prevención repercutan profundamente en l</w:t>
      </w:r>
      <w:r w:rsidR="007A2035">
        <w:t>a eficacia, eficiencia y rapidez</w:t>
      </w:r>
      <w:r>
        <w:t xml:space="preserve"> a favor de salvaguardar la integridad de los adolescentes y de todo el personal de la institución, por lo que es necesario hacer hincapié en las actividades para que estos conocimientos no queden solamente a nivel institución sino que trasciendan ala ámbito de su comunidad.</w:t>
      </w:r>
    </w:p>
    <w:p w:rsidR="00513602" w:rsidRDefault="00513602" w:rsidP="00D7368A">
      <w:pPr>
        <w:jc w:val="both"/>
      </w:pPr>
    </w:p>
    <w:p w:rsidR="00513602" w:rsidRDefault="00513602"/>
    <w:p w:rsidR="00513602" w:rsidRDefault="00513602"/>
    <w:p w:rsidR="00817C17" w:rsidRDefault="00817C17"/>
    <w:p w:rsidR="00513602" w:rsidRPr="00817C17" w:rsidRDefault="00DA577B" w:rsidP="00817C17">
      <w:pPr>
        <w:jc w:val="center"/>
        <w:rPr>
          <w:b/>
          <w:sz w:val="28"/>
          <w:szCs w:val="28"/>
        </w:rPr>
      </w:pPr>
      <w:r w:rsidRPr="00817C17">
        <w:rPr>
          <w:b/>
          <w:sz w:val="28"/>
          <w:szCs w:val="28"/>
        </w:rPr>
        <w:t>OBJETIVO GENERAL</w:t>
      </w:r>
    </w:p>
    <w:p w:rsidR="00DA577B" w:rsidRDefault="00DA577B">
      <w:r>
        <w:t>Orientar y concientizar a los alumnos sobre la importancia de aplicar las medidas de seguridad e higiene en su vida cotidiana.</w:t>
      </w:r>
    </w:p>
    <w:p w:rsidR="00817C17" w:rsidRDefault="00817C17"/>
    <w:p w:rsidR="00817C17" w:rsidRDefault="00817C17"/>
    <w:p w:rsidR="00DA577B" w:rsidRPr="00817C17" w:rsidRDefault="00AD28C6" w:rsidP="00817C17">
      <w:pPr>
        <w:jc w:val="center"/>
        <w:rPr>
          <w:b/>
          <w:sz w:val="28"/>
          <w:szCs w:val="28"/>
        </w:rPr>
      </w:pPr>
      <w:r>
        <w:rPr>
          <w:b/>
          <w:sz w:val="28"/>
          <w:szCs w:val="28"/>
        </w:rPr>
        <w:t>OBJETIVOS ESPECÍ</w:t>
      </w:r>
      <w:r w:rsidR="00DA577B" w:rsidRPr="00817C17">
        <w:rPr>
          <w:b/>
          <w:sz w:val="28"/>
          <w:szCs w:val="28"/>
        </w:rPr>
        <w:t>FICOS</w:t>
      </w:r>
    </w:p>
    <w:p w:rsidR="005A7664" w:rsidRDefault="00DA577B" w:rsidP="00DA577B">
      <w:pPr>
        <w:pStyle w:val="Prrafodelista"/>
        <w:numPr>
          <w:ilvl w:val="0"/>
          <w:numId w:val="1"/>
        </w:numPr>
      </w:pPr>
      <w:r>
        <w:t xml:space="preserve">Alentar </w:t>
      </w:r>
      <w:r w:rsidR="005A7664">
        <w:t>a lo</w:t>
      </w:r>
      <w:r>
        <w:t xml:space="preserve">s alumnos a que cuiden su salud a través de la </w:t>
      </w:r>
      <w:r w:rsidR="005A7664">
        <w:t>construcción</w:t>
      </w:r>
      <w:r>
        <w:t xml:space="preserve"> de </w:t>
      </w:r>
      <w:r w:rsidR="005A7664">
        <w:t>hábitos</w:t>
      </w:r>
      <w:r>
        <w:t xml:space="preserve"> </w:t>
      </w:r>
      <w:r w:rsidR="005A7664">
        <w:t>higiénicos</w:t>
      </w:r>
      <w:r>
        <w:t xml:space="preserve"> </w:t>
      </w:r>
    </w:p>
    <w:p w:rsidR="00513602" w:rsidRDefault="00F4263C" w:rsidP="00DA577B">
      <w:pPr>
        <w:pStyle w:val="Prrafodelista"/>
        <w:numPr>
          <w:ilvl w:val="0"/>
          <w:numId w:val="1"/>
        </w:numPr>
      </w:pPr>
      <w:r>
        <w:t>Alentar a los alumnos a que cuiden su salud sexual a través de platicas de sexualidad</w:t>
      </w:r>
    </w:p>
    <w:p w:rsidR="005A7664" w:rsidRDefault="005A7664" w:rsidP="00DA577B">
      <w:pPr>
        <w:pStyle w:val="Prrafodelista"/>
        <w:numPr>
          <w:ilvl w:val="0"/>
          <w:numId w:val="1"/>
        </w:numPr>
      </w:pPr>
      <w:r>
        <w:t>Concientizar al alumno de la convivencia que debe tener con el medio ambiente apoyando proyectos como “ escuela libre de basura”</w:t>
      </w:r>
    </w:p>
    <w:p w:rsidR="005A7664" w:rsidRDefault="00F4263C" w:rsidP="00DA577B">
      <w:pPr>
        <w:pStyle w:val="Prrafodelista"/>
        <w:numPr>
          <w:ilvl w:val="0"/>
          <w:numId w:val="1"/>
        </w:numPr>
      </w:pPr>
      <w:r>
        <w:t>U</w:t>
      </w:r>
      <w:r w:rsidR="005A7664">
        <w:t>na construcción de hábitos alimenticios a través del programa del plato del buen comer</w:t>
      </w:r>
    </w:p>
    <w:p w:rsidR="005A7664" w:rsidRDefault="00F4263C" w:rsidP="00DA577B">
      <w:pPr>
        <w:pStyle w:val="Prrafodelista"/>
        <w:numPr>
          <w:ilvl w:val="0"/>
          <w:numId w:val="1"/>
        </w:numPr>
      </w:pPr>
      <w:r>
        <w:t>D</w:t>
      </w:r>
      <w:r w:rsidR="005A7664">
        <w:t>ar  a conocer la problemática que representa al alumno entrar en contacto con las diferentes drogas</w:t>
      </w:r>
    </w:p>
    <w:p w:rsidR="005A7664" w:rsidRDefault="00F4263C" w:rsidP="00DA577B">
      <w:pPr>
        <w:pStyle w:val="Prrafodelista"/>
        <w:numPr>
          <w:ilvl w:val="0"/>
          <w:numId w:val="1"/>
        </w:numPr>
      </w:pPr>
      <w:r>
        <w:t>R</w:t>
      </w:r>
      <w:r w:rsidR="005A7664">
        <w:t>ealizar simulacros contra sismos para conocer como se debe actuar evitando el peligro.</w:t>
      </w:r>
    </w:p>
    <w:p w:rsidR="00F4263C" w:rsidRDefault="00F4263C" w:rsidP="00DA577B">
      <w:pPr>
        <w:pStyle w:val="Prrafodelista"/>
        <w:numPr>
          <w:ilvl w:val="0"/>
          <w:numId w:val="1"/>
        </w:numPr>
      </w:pPr>
      <w:r>
        <w:t xml:space="preserve">Concientizar a los alumnos de un matrimonio prematuro y las consecuencias a través de platicas </w:t>
      </w:r>
    </w:p>
    <w:p w:rsidR="00F4263C" w:rsidRDefault="00F4263C" w:rsidP="00DA577B">
      <w:pPr>
        <w:pStyle w:val="Prrafodelista"/>
        <w:numPr>
          <w:ilvl w:val="0"/>
          <w:numId w:val="1"/>
        </w:numPr>
      </w:pPr>
      <w:r>
        <w:t>Dar a conocer los conceptos de violencia intrafamiliar a través de pláticas.</w:t>
      </w:r>
    </w:p>
    <w:p w:rsidR="00F4263C" w:rsidRDefault="00F4263C" w:rsidP="00F4263C">
      <w:pPr>
        <w:pStyle w:val="Prrafodelista"/>
      </w:pPr>
    </w:p>
    <w:p w:rsidR="00B27E6B" w:rsidRDefault="00B27E6B" w:rsidP="00B27E6B"/>
    <w:p w:rsidR="00B27E6B" w:rsidRDefault="00B27E6B" w:rsidP="00B27E6B"/>
    <w:p w:rsidR="00B27E6B" w:rsidRDefault="00B27E6B" w:rsidP="00B27E6B"/>
    <w:p w:rsidR="00B27E6B" w:rsidRDefault="00B27E6B" w:rsidP="00B27E6B"/>
    <w:p w:rsidR="00B27E6B" w:rsidRDefault="00B27E6B" w:rsidP="00B27E6B"/>
    <w:p w:rsidR="00B27E6B" w:rsidRPr="00AD28C6" w:rsidRDefault="00AD28C6" w:rsidP="00AD28C6">
      <w:pPr>
        <w:jc w:val="center"/>
        <w:rPr>
          <w:b/>
          <w:sz w:val="28"/>
          <w:szCs w:val="28"/>
        </w:rPr>
      </w:pPr>
      <w:r w:rsidRPr="00AD28C6">
        <w:rPr>
          <w:b/>
          <w:sz w:val="28"/>
          <w:szCs w:val="28"/>
        </w:rPr>
        <w:t>ESTRATEGIAS Y LINEAS DE ACCIÓN</w:t>
      </w:r>
    </w:p>
    <w:p w:rsidR="00B27E6B" w:rsidRPr="00AD28C6" w:rsidRDefault="00B27E6B" w:rsidP="00AD28C6">
      <w:pPr>
        <w:jc w:val="center"/>
        <w:rPr>
          <w:b/>
        </w:rPr>
      </w:pPr>
    </w:p>
    <w:tbl>
      <w:tblPr>
        <w:tblStyle w:val="Tablaconcuadrcula"/>
        <w:tblW w:w="13249" w:type="dxa"/>
        <w:tblLook w:val="04A0" w:firstRow="1" w:lastRow="0" w:firstColumn="1" w:lastColumn="0" w:noHBand="0" w:noVBand="1"/>
      </w:tblPr>
      <w:tblGrid>
        <w:gridCol w:w="2086"/>
        <w:gridCol w:w="7661"/>
        <w:gridCol w:w="1701"/>
        <w:gridCol w:w="1801"/>
      </w:tblGrid>
      <w:tr w:rsidR="00B27E6B" w:rsidRPr="00AD28C6" w:rsidTr="00771BD9">
        <w:trPr>
          <w:trHeight w:val="318"/>
        </w:trPr>
        <w:tc>
          <w:tcPr>
            <w:tcW w:w="2086" w:type="dxa"/>
          </w:tcPr>
          <w:p w:rsidR="00B27E6B" w:rsidRPr="00AD28C6" w:rsidRDefault="00B27E6B" w:rsidP="00AD28C6">
            <w:pPr>
              <w:jc w:val="center"/>
              <w:rPr>
                <w:b/>
              </w:rPr>
            </w:pPr>
            <w:r w:rsidRPr="00AD28C6">
              <w:rPr>
                <w:b/>
              </w:rPr>
              <w:t>PROYECTO</w:t>
            </w:r>
          </w:p>
        </w:tc>
        <w:tc>
          <w:tcPr>
            <w:tcW w:w="7661" w:type="dxa"/>
          </w:tcPr>
          <w:p w:rsidR="00B27E6B" w:rsidRPr="00AD28C6" w:rsidRDefault="00B27E6B" w:rsidP="00AD28C6">
            <w:pPr>
              <w:jc w:val="center"/>
              <w:rPr>
                <w:b/>
              </w:rPr>
            </w:pPr>
            <w:r w:rsidRPr="00AD28C6">
              <w:rPr>
                <w:b/>
              </w:rPr>
              <w:t>SEGURIDAD E</w:t>
            </w:r>
            <w:r w:rsidR="00771BD9" w:rsidRPr="00AD28C6">
              <w:rPr>
                <w:b/>
              </w:rPr>
              <w:t xml:space="preserve"> </w:t>
            </w:r>
            <w:r w:rsidRPr="00AD28C6">
              <w:rPr>
                <w:b/>
              </w:rPr>
              <w:t>HIGIENE</w:t>
            </w:r>
          </w:p>
        </w:tc>
        <w:tc>
          <w:tcPr>
            <w:tcW w:w="1701" w:type="dxa"/>
          </w:tcPr>
          <w:p w:rsidR="00B27E6B" w:rsidRPr="00AD28C6" w:rsidRDefault="00B27E6B" w:rsidP="00AD28C6">
            <w:pPr>
              <w:jc w:val="center"/>
              <w:rPr>
                <w:b/>
              </w:rPr>
            </w:pPr>
            <w:r w:rsidRPr="00AD28C6">
              <w:rPr>
                <w:b/>
              </w:rPr>
              <w:t>SEMESTRE</w:t>
            </w:r>
          </w:p>
        </w:tc>
        <w:tc>
          <w:tcPr>
            <w:tcW w:w="1801" w:type="dxa"/>
          </w:tcPr>
          <w:p w:rsidR="00B27E6B" w:rsidRPr="00AD28C6" w:rsidRDefault="00B27E6B" w:rsidP="00AD28C6">
            <w:pPr>
              <w:jc w:val="center"/>
              <w:rPr>
                <w:b/>
              </w:rPr>
            </w:pPr>
            <w:r w:rsidRPr="00AD28C6">
              <w:rPr>
                <w:b/>
              </w:rPr>
              <w:t>PRIMERO</w:t>
            </w:r>
          </w:p>
        </w:tc>
      </w:tr>
    </w:tbl>
    <w:tbl>
      <w:tblPr>
        <w:tblStyle w:val="Tablaconcuadrcula"/>
        <w:tblpPr w:leftFromText="141" w:rightFromText="141" w:vertAnchor="text" w:horzAnchor="margin" w:tblpX="74" w:tblpY="23"/>
        <w:tblW w:w="13149" w:type="dxa"/>
        <w:tblLayout w:type="fixed"/>
        <w:tblLook w:val="04A0" w:firstRow="1" w:lastRow="0" w:firstColumn="1" w:lastColumn="0" w:noHBand="0" w:noVBand="1"/>
      </w:tblPr>
      <w:tblGrid>
        <w:gridCol w:w="2004"/>
        <w:gridCol w:w="1370"/>
        <w:gridCol w:w="1763"/>
        <w:gridCol w:w="1492"/>
        <w:gridCol w:w="1578"/>
        <w:gridCol w:w="1466"/>
        <w:gridCol w:w="1634"/>
        <w:gridCol w:w="1842"/>
      </w:tblGrid>
      <w:tr w:rsidR="00771BD9" w:rsidTr="00771BD9">
        <w:trPr>
          <w:trHeight w:val="979"/>
        </w:trPr>
        <w:tc>
          <w:tcPr>
            <w:tcW w:w="2004" w:type="dxa"/>
          </w:tcPr>
          <w:p w:rsidR="00075B13" w:rsidRPr="00AD28C6" w:rsidRDefault="00075B13" w:rsidP="00771BD9">
            <w:pPr>
              <w:rPr>
                <w:b/>
                <w:sz w:val="20"/>
                <w:szCs w:val="20"/>
              </w:rPr>
            </w:pPr>
            <w:r w:rsidRPr="00AD28C6">
              <w:rPr>
                <w:b/>
                <w:sz w:val="20"/>
                <w:szCs w:val="20"/>
              </w:rPr>
              <w:t>CATEGORIA Y COMPETENCIA</w:t>
            </w:r>
          </w:p>
        </w:tc>
        <w:tc>
          <w:tcPr>
            <w:tcW w:w="1370" w:type="dxa"/>
          </w:tcPr>
          <w:p w:rsidR="00075B13" w:rsidRPr="00AD28C6" w:rsidRDefault="00075B13" w:rsidP="00771BD9">
            <w:pPr>
              <w:rPr>
                <w:b/>
                <w:sz w:val="20"/>
                <w:szCs w:val="20"/>
              </w:rPr>
            </w:pPr>
            <w:r w:rsidRPr="00AD28C6">
              <w:rPr>
                <w:b/>
                <w:sz w:val="20"/>
                <w:szCs w:val="20"/>
              </w:rPr>
              <w:t>TEMATICA</w:t>
            </w:r>
          </w:p>
        </w:tc>
        <w:tc>
          <w:tcPr>
            <w:tcW w:w="1763" w:type="dxa"/>
          </w:tcPr>
          <w:p w:rsidR="00075B13" w:rsidRPr="00AD28C6" w:rsidRDefault="00075B13" w:rsidP="00771BD9">
            <w:pPr>
              <w:rPr>
                <w:b/>
                <w:sz w:val="20"/>
                <w:szCs w:val="20"/>
              </w:rPr>
            </w:pPr>
            <w:r w:rsidRPr="00AD28C6">
              <w:rPr>
                <w:b/>
                <w:sz w:val="20"/>
                <w:szCs w:val="20"/>
              </w:rPr>
              <w:t>ACTIVIDADES DE APRENDIZAJE</w:t>
            </w:r>
          </w:p>
        </w:tc>
        <w:tc>
          <w:tcPr>
            <w:tcW w:w="1492" w:type="dxa"/>
          </w:tcPr>
          <w:p w:rsidR="00075B13" w:rsidRPr="00AD28C6" w:rsidRDefault="00075B13" w:rsidP="00771BD9">
            <w:pPr>
              <w:rPr>
                <w:b/>
                <w:sz w:val="20"/>
                <w:szCs w:val="20"/>
              </w:rPr>
            </w:pPr>
            <w:r w:rsidRPr="00AD28C6">
              <w:rPr>
                <w:b/>
                <w:sz w:val="20"/>
                <w:szCs w:val="20"/>
              </w:rPr>
              <w:t>RECURSOS Y APOYOS</w:t>
            </w:r>
          </w:p>
        </w:tc>
        <w:tc>
          <w:tcPr>
            <w:tcW w:w="1578" w:type="dxa"/>
          </w:tcPr>
          <w:p w:rsidR="00075B13" w:rsidRPr="00AD28C6" w:rsidRDefault="00075B13" w:rsidP="00771BD9">
            <w:pPr>
              <w:rPr>
                <w:b/>
                <w:sz w:val="20"/>
                <w:szCs w:val="20"/>
              </w:rPr>
            </w:pPr>
            <w:r w:rsidRPr="00AD28C6">
              <w:rPr>
                <w:b/>
                <w:sz w:val="20"/>
                <w:szCs w:val="20"/>
              </w:rPr>
              <w:t>PERIODOD DE EJECUCIÓN</w:t>
            </w:r>
          </w:p>
        </w:tc>
        <w:tc>
          <w:tcPr>
            <w:tcW w:w="1466" w:type="dxa"/>
          </w:tcPr>
          <w:p w:rsidR="00075B13" w:rsidRPr="00AD28C6" w:rsidRDefault="00075B13" w:rsidP="00771BD9">
            <w:pPr>
              <w:rPr>
                <w:b/>
                <w:sz w:val="20"/>
                <w:szCs w:val="20"/>
              </w:rPr>
            </w:pPr>
            <w:r w:rsidRPr="00AD28C6">
              <w:rPr>
                <w:b/>
                <w:sz w:val="20"/>
                <w:szCs w:val="20"/>
              </w:rPr>
              <w:t>PRODUCTO/ EVIDENCIA</w:t>
            </w:r>
          </w:p>
        </w:tc>
        <w:tc>
          <w:tcPr>
            <w:tcW w:w="1634" w:type="dxa"/>
          </w:tcPr>
          <w:p w:rsidR="00075B13" w:rsidRPr="00AD28C6" w:rsidRDefault="00075B13" w:rsidP="00771BD9">
            <w:pPr>
              <w:rPr>
                <w:b/>
                <w:sz w:val="20"/>
                <w:szCs w:val="20"/>
              </w:rPr>
            </w:pPr>
            <w:r w:rsidRPr="00AD28C6">
              <w:rPr>
                <w:b/>
                <w:sz w:val="20"/>
                <w:szCs w:val="20"/>
              </w:rPr>
              <w:t>PROGRAMA TRANSVERSAL</w:t>
            </w:r>
          </w:p>
        </w:tc>
        <w:tc>
          <w:tcPr>
            <w:tcW w:w="1842" w:type="dxa"/>
          </w:tcPr>
          <w:p w:rsidR="00075B13" w:rsidRPr="00AD28C6" w:rsidRDefault="00075B13" w:rsidP="00771BD9">
            <w:pPr>
              <w:rPr>
                <w:b/>
                <w:sz w:val="20"/>
                <w:szCs w:val="20"/>
              </w:rPr>
            </w:pPr>
            <w:r w:rsidRPr="00AD28C6">
              <w:rPr>
                <w:b/>
                <w:sz w:val="20"/>
                <w:szCs w:val="20"/>
              </w:rPr>
              <w:t xml:space="preserve">TRANSVERSALIDAD </w:t>
            </w:r>
          </w:p>
          <w:p w:rsidR="00075B13" w:rsidRPr="00AD28C6" w:rsidRDefault="00075B13" w:rsidP="00771BD9">
            <w:pPr>
              <w:rPr>
                <w:b/>
                <w:sz w:val="20"/>
                <w:szCs w:val="20"/>
              </w:rPr>
            </w:pPr>
            <w:r w:rsidRPr="00AD28C6">
              <w:rPr>
                <w:b/>
                <w:sz w:val="20"/>
                <w:szCs w:val="20"/>
              </w:rPr>
              <w:t>MATERIAS</w:t>
            </w:r>
          </w:p>
        </w:tc>
      </w:tr>
    </w:tbl>
    <w:tbl>
      <w:tblPr>
        <w:tblpPr w:leftFromText="141" w:rightFromText="141" w:vertAnchor="text" w:horzAnchor="margin" w:tblpX="-2" w:tblpY="10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8"/>
      </w:tblGrid>
      <w:tr w:rsidR="00771BD9" w:rsidTr="00654CDA">
        <w:trPr>
          <w:trHeight w:val="5514"/>
        </w:trPr>
        <w:tc>
          <w:tcPr>
            <w:tcW w:w="2078" w:type="dxa"/>
          </w:tcPr>
          <w:p w:rsidR="00755852" w:rsidRDefault="00755852" w:rsidP="00771BD9">
            <w:pPr>
              <w:ind w:left="-87"/>
            </w:pPr>
          </w:p>
          <w:p w:rsidR="00755852" w:rsidRDefault="00755852" w:rsidP="00771BD9">
            <w:pPr>
              <w:ind w:left="-87"/>
            </w:pPr>
          </w:p>
          <w:p w:rsidR="00771BD9" w:rsidRDefault="00771BD9" w:rsidP="00771BD9">
            <w:pPr>
              <w:ind w:left="-87"/>
            </w:pPr>
            <w:r>
              <w:t>CATEGORIA</w:t>
            </w:r>
          </w:p>
          <w:p w:rsidR="00771BD9" w:rsidRDefault="00771BD9" w:rsidP="00771BD9">
            <w:pPr>
              <w:ind w:left="-87"/>
            </w:pPr>
            <w:r>
              <w:t>1.- SE AUTODETERMINA Y CUIDA DE SI</w:t>
            </w:r>
          </w:p>
          <w:p w:rsidR="00771BD9" w:rsidRDefault="00771BD9" w:rsidP="00771BD9">
            <w:pPr>
              <w:ind w:left="-87"/>
            </w:pPr>
            <w:r>
              <w:t>COMPETENCIA 3.</w:t>
            </w:r>
          </w:p>
          <w:p w:rsidR="00771BD9" w:rsidRDefault="00771BD9" w:rsidP="00771BD9">
            <w:pPr>
              <w:ind w:left="-87"/>
            </w:pPr>
            <w:r>
              <w:t>ELIGE Y PRACTICA ESTILOS DE VIDA SALUDABLES</w:t>
            </w:r>
          </w:p>
          <w:p w:rsidR="00771BD9" w:rsidRDefault="00771BD9" w:rsidP="00771BD9">
            <w:pPr>
              <w:ind w:left="-87"/>
            </w:pPr>
          </w:p>
          <w:p w:rsidR="00771BD9" w:rsidRDefault="00771BD9" w:rsidP="00771BD9">
            <w:pPr>
              <w:ind w:left="-87"/>
            </w:pPr>
          </w:p>
        </w:tc>
      </w:tr>
    </w:tbl>
    <w:tbl>
      <w:tblPr>
        <w:tblStyle w:val="Tablaconcuadrcula"/>
        <w:tblpPr w:leftFromText="141" w:rightFromText="141" w:vertAnchor="text" w:horzAnchor="margin" w:tblpXSpec="right" w:tblpY="1059"/>
        <w:tblW w:w="11112" w:type="dxa"/>
        <w:tblBorders>
          <w:top w:val="none" w:sz="0" w:space="0" w:color="auto"/>
        </w:tblBorders>
        <w:tblLook w:val="04A0" w:firstRow="1" w:lastRow="0" w:firstColumn="1" w:lastColumn="0" w:noHBand="0" w:noVBand="1"/>
      </w:tblPr>
      <w:tblGrid>
        <w:gridCol w:w="1389"/>
        <w:gridCol w:w="1662"/>
        <w:gridCol w:w="1550"/>
        <w:gridCol w:w="1534"/>
        <w:gridCol w:w="1491"/>
        <w:gridCol w:w="1653"/>
        <w:gridCol w:w="1833"/>
      </w:tblGrid>
      <w:tr w:rsidR="00771BD9" w:rsidTr="00654CDA">
        <w:trPr>
          <w:trHeight w:val="1309"/>
        </w:trPr>
        <w:tc>
          <w:tcPr>
            <w:tcW w:w="1389" w:type="dxa"/>
          </w:tcPr>
          <w:p w:rsidR="00075B13" w:rsidRDefault="00075B13" w:rsidP="0000236E"/>
          <w:p w:rsidR="00075B13" w:rsidRDefault="004677AC" w:rsidP="0000236E">
            <w:r>
              <w:t>PROTECCIÓ</w:t>
            </w:r>
            <w:r w:rsidR="0000236E">
              <w:t>N CIVIL</w:t>
            </w:r>
          </w:p>
          <w:p w:rsidR="00075B13" w:rsidRDefault="00075B13" w:rsidP="0000236E"/>
        </w:tc>
        <w:tc>
          <w:tcPr>
            <w:tcW w:w="1662" w:type="dxa"/>
          </w:tcPr>
          <w:p w:rsidR="00075B13" w:rsidRDefault="0000236E" w:rsidP="0000236E">
            <w:r>
              <w:t xml:space="preserve">Simulacro de evacuación </w:t>
            </w:r>
            <w:r w:rsidR="00771BD9">
              <w:t>sísmica</w:t>
            </w:r>
          </w:p>
        </w:tc>
        <w:tc>
          <w:tcPr>
            <w:tcW w:w="1550" w:type="dxa"/>
          </w:tcPr>
          <w:p w:rsidR="00075B13" w:rsidRDefault="0000236E" w:rsidP="0000236E">
            <w:r>
              <w:t>Alarma</w:t>
            </w:r>
            <w:r w:rsidR="00771BD9">
              <w:t>, Directivos, D</w:t>
            </w:r>
            <w:r>
              <w:t>ocentes,</w:t>
            </w:r>
          </w:p>
          <w:p w:rsidR="0000236E" w:rsidRDefault="0000236E" w:rsidP="0000236E">
            <w:r>
              <w:t xml:space="preserve">Orientadores, </w:t>
            </w:r>
          </w:p>
          <w:p w:rsidR="0000236E" w:rsidRDefault="0000236E" w:rsidP="0000236E">
            <w:r>
              <w:t>Alumnos.</w:t>
            </w:r>
          </w:p>
        </w:tc>
        <w:tc>
          <w:tcPr>
            <w:tcW w:w="1534" w:type="dxa"/>
          </w:tcPr>
          <w:p w:rsidR="00075B13" w:rsidRDefault="00771BD9" w:rsidP="0000236E">
            <w:r>
              <w:t>S</w:t>
            </w:r>
            <w:r w:rsidR="0000236E">
              <w:t>eptiembre</w:t>
            </w:r>
          </w:p>
        </w:tc>
        <w:tc>
          <w:tcPr>
            <w:tcW w:w="1491" w:type="dxa"/>
          </w:tcPr>
          <w:p w:rsidR="00075B13" w:rsidRDefault="00771BD9" w:rsidP="0000236E">
            <w:r>
              <w:t>Fotos</w:t>
            </w:r>
          </w:p>
        </w:tc>
        <w:tc>
          <w:tcPr>
            <w:tcW w:w="1653" w:type="dxa"/>
          </w:tcPr>
          <w:p w:rsidR="00075B13" w:rsidRDefault="00771BD9" w:rsidP="0000236E">
            <w:r>
              <w:t>Valores</w:t>
            </w:r>
          </w:p>
        </w:tc>
        <w:tc>
          <w:tcPr>
            <w:tcW w:w="1833" w:type="dxa"/>
          </w:tcPr>
          <w:p w:rsidR="00771BD9" w:rsidRDefault="00771BD9" w:rsidP="0000236E">
            <w:r>
              <w:t xml:space="preserve">Salud integral del </w:t>
            </w:r>
          </w:p>
          <w:p w:rsidR="00075B13" w:rsidRDefault="00771BD9" w:rsidP="0000236E">
            <w:r>
              <w:t>Adolescente II</w:t>
            </w:r>
          </w:p>
        </w:tc>
      </w:tr>
      <w:tr w:rsidR="00AD28C6" w:rsidTr="00654CDA">
        <w:trPr>
          <w:trHeight w:val="1023"/>
        </w:trPr>
        <w:tc>
          <w:tcPr>
            <w:tcW w:w="1389" w:type="dxa"/>
          </w:tcPr>
          <w:p w:rsidR="00771BD9" w:rsidRDefault="00771BD9" w:rsidP="00771BD9"/>
          <w:p w:rsidR="00771BD9" w:rsidRDefault="00771BD9" w:rsidP="00771BD9">
            <w:r>
              <w:t>HIGIENE</w:t>
            </w:r>
          </w:p>
          <w:p w:rsidR="00771BD9" w:rsidRDefault="00771BD9" w:rsidP="00771BD9"/>
          <w:p w:rsidR="00771BD9" w:rsidRDefault="00771BD9" w:rsidP="00771BD9"/>
        </w:tc>
        <w:tc>
          <w:tcPr>
            <w:tcW w:w="1662" w:type="dxa"/>
          </w:tcPr>
          <w:p w:rsidR="00771BD9" w:rsidRDefault="00771BD9" w:rsidP="00771BD9">
            <w:r>
              <w:t>Proyecto “ESCUELA LIBRE DE BASURA”</w:t>
            </w:r>
          </w:p>
        </w:tc>
        <w:tc>
          <w:tcPr>
            <w:tcW w:w="1550" w:type="dxa"/>
          </w:tcPr>
          <w:p w:rsidR="00771BD9" w:rsidRDefault="00771BD9" w:rsidP="00771BD9">
            <w:r>
              <w:t>Directivos, Docentes,</w:t>
            </w:r>
          </w:p>
          <w:p w:rsidR="00771BD9" w:rsidRDefault="00771BD9" w:rsidP="00771BD9">
            <w:r>
              <w:t xml:space="preserve">Orientadores, </w:t>
            </w:r>
          </w:p>
          <w:p w:rsidR="00771BD9" w:rsidRDefault="00771BD9" w:rsidP="00771BD9">
            <w:r>
              <w:t>Alumnos.</w:t>
            </w:r>
          </w:p>
        </w:tc>
        <w:tc>
          <w:tcPr>
            <w:tcW w:w="1534" w:type="dxa"/>
          </w:tcPr>
          <w:p w:rsidR="00771BD9" w:rsidRDefault="00654CDA" w:rsidP="00771BD9">
            <w:r>
              <w:t>Octubre- Enero</w:t>
            </w:r>
          </w:p>
        </w:tc>
        <w:tc>
          <w:tcPr>
            <w:tcW w:w="1491" w:type="dxa"/>
          </w:tcPr>
          <w:p w:rsidR="00771BD9" w:rsidRDefault="00771BD9" w:rsidP="00771BD9">
            <w:r>
              <w:t>Fotos</w:t>
            </w:r>
          </w:p>
        </w:tc>
        <w:tc>
          <w:tcPr>
            <w:tcW w:w="1653" w:type="dxa"/>
          </w:tcPr>
          <w:p w:rsidR="00771BD9" w:rsidRDefault="00771BD9" w:rsidP="00771BD9">
            <w:r>
              <w:t>Valores, Agua y Medio Ambiente.</w:t>
            </w:r>
          </w:p>
        </w:tc>
        <w:tc>
          <w:tcPr>
            <w:tcW w:w="1833" w:type="dxa"/>
          </w:tcPr>
          <w:p w:rsidR="00771BD9" w:rsidRDefault="004677AC" w:rsidP="00771BD9">
            <w:r>
              <w:t>Geografía Y Medio Ambiente, Salud Integral del Adolescente I</w:t>
            </w:r>
          </w:p>
        </w:tc>
      </w:tr>
      <w:tr w:rsidR="00AD28C6" w:rsidTr="00654CDA">
        <w:trPr>
          <w:trHeight w:val="1523"/>
        </w:trPr>
        <w:tc>
          <w:tcPr>
            <w:tcW w:w="1389" w:type="dxa"/>
          </w:tcPr>
          <w:p w:rsidR="00771BD9" w:rsidRDefault="004677AC" w:rsidP="00771BD9">
            <w:r>
              <w:t>SALUD</w:t>
            </w:r>
          </w:p>
          <w:p w:rsidR="00755852" w:rsidRDefault="00755852" w:rsidP="00771BD9"/>
          <w:p w:rsidR="00755852" w:rsidRDefault="00755852" w:rsidP="00771BD9"/>
          <w:p w:rsidR="00755852" w:rsidRDefault="00755852" w:rsidP="00771BD9"/>
          <w:p w:rsidR="00AD28C6" w:rsidRDefault="00AD28C6" w:rsidP="00771BD9"/>
          <w:p w:rsidR="00AD28C6" w:rsidRDefault="00AD28C6" w:rsidP="00771BD9"/>
          <w:p w:rsidR="00AD28C6" w:rsidRDefault="00AD28C6" w:rsidP="00771BD9"/>
        </w:tc>
        <w:tc>
          <w:tcPr>
            <w:tcW w:w="1662" w:type="dxa"/>
          </w:tcPr>
          <w:p w:rsidR="00771BD9" w:rsidRDefault="004677AC" w:rsidP="00771BD9">
            <w:r>
              <w:t>PLÁTICAS DE PREVENCIÓN DE ADICCIONES</w:t>
            </w:r>
          </w:p>
        </w:tc>
        <w:tc>
          <w:tcPr>
            <w:tcW w:w="1550" w:type="dxa"/>
          </w:tcPr>
          <w:p w:rsidR="004677AC" w:rsidRDefault="004677AC" w:rsidP="004677AC">
            <w:r>
              <w:t>Ponentes,</w:t>
            </w:r>
            <w:r w:rsidR="00454BA1">
              <w:t xml:space="preserve"> Salón cañón, computadora.</w:t>
            </w:r>
          </w:p>
          <w:p w:rsidR="004677AC" w:rsidRDefault="004677AC" w:rsidP="004677AC">
            <w:r>
              <w:t>Docentes,</w:t>
            </w:r>
          </w:p>
          <w:p w:rsidR="004677AC" w:rsidRDefault="004677AC" w:rsidP="004677AC">
            <w:r>
              <w:t xml:space="preserve">Orientadores, </w:t>
            </w:r>
          </w:p>
          <w:p w:rsidR="00771BD9" w:rsidRDefault="004677AC" w:rsidP="004677AC">
            <w:r>
              <w:t>Alumnos.</w:t>
            </w:r>
          </w:p>
        </w:tc>
        <w:tc>
          <w:tcPr>
            <w:tcW w:w="1534" w:type="dxa"/>
          </w:tcPr>
          <w:p w:rsidR="004677AC" w:rsidRDefault="004677AC" w:rsidP="00771BD9">
            <w:r>
              <w:t>Noviembr</w:t>
            </w:r>
            <w:r w:rsidR="00654CDA">
              <w:t>e</w:t>
            </w:r>
          </w:p>
        </w:tc>
        <w:tc>
          <w:tcPr>
            <w:tcW w:w="1491" w:type="dxa"/>
          </w:tcPr>
          <w:p w:rsidR="00771BD9" w:rsidRDefault="004677AC" w:rsidP="00771BD9">
            <w:r>
              <w:t>Fotos</w:t>
            </w:r>
          </w:p>
        </w:tc>
        <w:tc>
          <w:tcPr>
            <w:tcW w:w="1653" w:type="dxa"/>
          </w:tcPr>
          <w:p w:rsidR="00771BD9" w:rsidRDefault="004677AC" w:rsidP="00771BD9">
            <w:r>
              <w:t>Valores</w:t>
            </w:r>
          </w:p>
        </w:tc>
        <w:tc>
          <w:tcPr>
            <w:tcW w:w="1833" w:type="dxa"/>
          </w:tcPr>
          <w:p w:rsidR="00771BD9" w:rsidRDefault="004677AC" w:rsidP="00771BD9">
            <w:r>
              <w:t>Salud integral del adolescente I</w:t>
            </w:r>
          </w:p>
        </w:tc>
      </w:tr>
    </w:tbl>
    <w:tbl>
      <w:tblPr>
        <w:tblStyle w:val="Tablaconcuadrcula"/>
        <w:tblW w:w="0" w:type="auto"/>
        <w:tblLook w:val="04A0" w:firstRow="1" w:lastRow="0" w:firstColumn="1" w:lastColumn="0" w:noHBand="0" w:noVBand="1"/>
      </w:tblPr>
      <w:tblGrid>
        <w:gridCol w:w="1237"/>
        <w:gridCol w:w="1838"/>
        <w:gridCol w:w="1452"/>
        <w:gridCol w:w="1696"/>
        <w:gridCol w:w="1410"/>
        <w:gridCol w:w="1693"/>
        <w:gridCol w:w="1745"/>
      </w:tblGrid>
      <w:tr w:rsidR="006C4EB7" w:rsidTr="00654CDA">
        <w:trPr>
          <w:trHeight w:val="1148"/>
        </w:trPr>
        <w:tc>
          <w:tcPr>
            <w:tcW w:w="1242" w:type="dxa"/>
          </w:tcPr>
          <w:p w:rsidR="00654CDA" w:rsidRDefault="00654CDA">
            <w:r>
              <w:t>SALUD</w:t>
            </w:r>
          </w:p>
        </w:tc>
        <w:tc>
          <w:tcPr>
            <w:tcW w:w="1843" w:type="dxa"/>
          </w:tcPr>
          <w:p w:rsidR="00654CDA" w:rsidRDefault="00654CDA">
            <w:r>
              <w:t>COLOCACIÓN DE CARTELES DEL PLATO DEL BUEN COMER</w:t>
            </w:r>
          </w:p>
        </w:tc>
        <w:tc>
          <w:tcPr>
            <w:tcW w:w="1418" w:type="dxa"/>
          </w:tcPr>
          <w:p w:rsidR="00654CDA" w:rsidRDefault="00654CDA" w:rsidP="00654CDA">
            <w:r>
              <w:t>Docentes,</w:t>
            </w:r>
          </w:p>
          <w:p w:rsidR="00654CDA" w:rsidRDefault="00654CDA" w:rsidP="00654CDA">
            <w:r>
              <w:t xml:space="preserve">Orientadores, </w:t>
            </w:r>
          </w:p>
          <w:p w:rsidR="00654CDA" w:rsidRDefault="00654CDA" w:rsidP="00654CDA">
            <w:r>
              <w:t>Alumnos</w:t>
            </w:r>
          </w:p>
        </w:tc>
        <w:tc>
          <w:tcPr>
            <w:tcW w:w="1701" w:type="dxa"/>
          </w:tcPr>
          <w:p w:rsidR="00654CDA" w:rsidRDefault="00654CDA">
            <w:r>
              <w:t>Noviembre</w:t>
            </w:r>
          </w:p>
          <w:p w:rsidR="00654CDA" w:rsidRDefault="00654CDA"/>
        </w:tc>
        <w:tc>
          <w:tcPr>
            <w:tcW w:w="1417" w:type="dxa"/>
          </w:tcPr>
          <w:p w:rsidR="00654CDA" w:rsidRDefault="00654CDA">
            <w:r>
              <w:t>Fotos</w:t>
            </w:r>
          </w:p>
        </w:tc>
        <w:tc>
          <w:tcPr>
            <w:tcW w:w="1701" w:type="dxa"/>
          </w:tcPr>
          <w:p w:rsidR="00654CDA" w:rsidRDefault="00654CDA">
            <w:r>
              <w:t>Valores</w:t>
            </w:r>
          </w:p>
        </w:tc>
        <w:tc>
          <w:tcPr>
            <w:tcW w:w="1749" w:type="dxa"/>
          </w:tcPr>
          <w:p w:rsidR="00654CDA" w:rsidRDefault="00654CDA">
            <w:r>
              <w:t>Salud Integral del Adolescente</w:t>
            </w:r>
          </w:p>
          <w:p w:rsidR="00654CDA" w:rsidRDefault="00654CDA">
            <w:r>
              <w:t xml:space="preserve"> I</w:t>
            </w:r>
          </w:p>
        </w:tc>
      </w:tr>
    </w:tbl>
    <w:p w:rsidR="00513602" w:rsidRDefault="00513602"/>
    <w:p w:rsidR="00454BA1" w:rsidRDefault="00454BA1"/>
    <w:p w:rsidR="008323E4" w:rsidRDefault="008323E4"/>
    <w:tbl>
      <w:tblPr>
        <w:tblStyle w:val="Tablaconcuadrcula"/>
        <w:tblW w:w="13249" w:type="dxa"/>
        <w:tblLook w:val="04A0" w:firstRow="1" w:lastRow="0" w:firstColumn="1" w:lastColumn="0" w:noHBand="0" w:noVBand="1"/>
      </w:tblPr>
      <w:tblGrid>
        <w:gridCol w:w="2086"/>
        <w:gridCol w:w="7661"/>
        <w:gridCol w:w="1701"/>
        <w:gridCol w:w="1801"/>
      </w:tblGrid>
      <w:tr w:rsidR="00454BA1" w:rsidRPr="00AD28C6" w:rsidTr="002A45F3">
        <w:trPr>
          <w:trHeight w:val="318"/>
        </w:trPr>
        <w:tc>
          <w:tcPr>
            <w:tcW w:w="2086" w:type="dxa"/>
          </w:tcPr>
          <w:p w:rsidR="00454BA1" w:rsidRPr="00AD28C6" w:rsidRDefault="00454BA1" w:rsidP="00AD28C6">
            <w:pPr>
              <w:jc w:val="center"/>
              <w:rPr>
                <w:b/>
                <w:sz w:val="20"/>
                <w:szCs w:val="20"/>
              </w:rPr>
            </w:pPr>
            <w:r w:rsidRPr="00AD28C6">
              <w:rPr>
                <w:b/>
                <w:sz w:val="20"/>
                <w:szCs w:val="20"/>
              </w:rPr>
              <w:t>PROYECTO</w:t>
            </w:r>
          </w:p>
        </w:tc>
        <w:tc>
          <w:tcPr>
            <w:tcW w:w="7661" w:type="dxa"/>
          </w:tcPr>
          <w:p w:rsidR="00454BA1" w:rsidRPr="00AD28C6" w:rsidRDefault="00454BA1" w:rsidP="00AD28C6">
            <w:pPr>
              <w:jc w:val="center"/>
              <w:rPr>
                <w:b/>
                <w:sz w:val="20"/>
                <w:szCs w:val="20"/>
              </w:rPr>
            </w:pPr>
            <w:r w:rsidRPr="00AD28C6">
              <w:rPr>
                <w:b/>
                <w:sz w:val="20"/>
                <w:szCs w:val="20"/>
              </w:rPr>
              <w:t>SEGURIDAD E HIGIENE</w:t>
            </w:r>
          </w:p>
        </w:tc>
        <w:tc>
          <w:tcPr>
            <w:tcW w:w="1701" w:type="dxa"/>
          </w:tcPr>
          <w:p w:rsidR="00454BA1" w:rsidRPr="00AD28C6" w:rsidRDefault="00454BA1" w:rsidP="00AD28C6">
            <w:pPr>
              <w:jc w:val="center"/>
              <w:rPr>
                <w:b/>
                <w:sz w:val="20"/>
                <w:szCs w:val="20"/>
              </w:rPr>
            </w:pPr>
            <w:r w:rsidRPr="00AD28C6">
              <w:rPr>
                <w:b/>
                <w:sz w:val="20"/>
                <w:szCs w:val="20"/>
              </w:rPr>
              <w:t>SEMESTRE</w:t>
            </w:r>
          </w:p>
        </w:tc>
        <w:tc>
          <w:tcPr>
            <w:tcW w:w="1801" w:type="dxa"/>
          </w:tcPr>
          <w:p w:rsidR="00454BA1" w:rsidRPr="00AD28C6" w:rsidRDefault="00454BA1" w:rsidP="00AD28C6">
            <w:pPr>
              <w:jc w:val="center"/>
              <w:rPr>
                <w:b/>
                <w:sz w:val="20"/>
                <w:szCs w:val="20"/>
              </w:rPr>
            </w:pPr>
            <w:r w:rsidRPr="00AD28C6">
              <w:rPr>
                <w:b/>
                <w:sz w:val="20"/>
                <w:szCs w:val="20"/>
              </w:rPr>
              <w:t>SEGUNDO</w:t>
            </w:r>
          </w:p>
        </w:tc>
      </w:tr>
    </w:tbl>
    <w:tbl>
      <w:tblPr>
        <w:tblStyle w:val="Tablaconcuadrcula"/>
        <w:tblpPr w:leftFromText="141" w:rightFromText="141" w:vertAnchor="text" w:horzAnchor="margin" w:tblpX="40" w:tblpY="23"/>
        <w:tblW w:w="13183" w:type="dxa"/>
        <w:tblLayout w:type="fixed"/>
        <w:tblLook w:val="04A0" w:firstRow="1" w:lastRow="0" w:firstColumn="1" w:lastColumn="0" w:noHBand="0" w:noVBand="1"/>
      </w:tblPr>
      <w:tblGrid>
        <w:gridCol w:w="2038"/>
        <w:gridCol w:w="1370"/>
        <w:gridCol w:w="1763"/>
        <w:gridCol w:w="1634"/>
        <w:gridCol w:w="1559"/>
        <w:gridCol w:w="1343"/>
        <w:gridCol w:w="1634"/>
        <w:gridCol w:w="1842"/>
      </w:tblGrid>
      <w:tr w:rsidR="00454BA1" w:rsidRPr="00AD28C6" w:rsidTr="002A4CFF">
        <w:trPr>
          <w:trHeight w:val="979"/>
        </w:trPr>
        <w:tc>
          <w:tcPr>
            <w:tcW w:w="2038" w:type="dxa"/>
          </w:tcPr>
          <w:p w:rsidR="00454BA1" w:rsidRPr="00AD28C6" w:rsidRDefault="00454BA1" w:rsidP="00AD28C6">
            <w:pPr>
              <w:jc w:val="center"/>
              <w:rPr>
                <w:b/>
                <w:sz w:val="20"/>
                <w:szCs w:val="20"/>
              </w:rPr>
            </w:pPr>
            <w:r w:rsidRPr="00AD28C6">
              <w:rPr>
                <w:b/>
                <w:sz w:val="20"/>
                <w:szCs w:val="20"/>
              </w:rPr>
              <w:t>CATEGORIA Y COMPETENCIA</w:t>
            </w:r>
          </w:p>
        </w:tc>
        <w:tc>
          <w:tcPr>
            <w:tcW w:w="1370" w:type="dxa"/>
          </w:tcPr>
          <w:p w:rsidR="00454BA1" w:rsidRPr="00AD28C6" w:rsidRDefault="00454BA1" w:rsidP="00AD28C6">
            <w:pPr>
              <w:jc w:val="center"/>
              <w:rPr>
                <w:b/>
                <w:sz w:val="20"/>
                <w:szCs w:val="20"/>
              </w:rPr>
            </w:pPr>
            <w:r w:rsidRPr="00AD28C6">
              <w:rPr>
                <w:b/>
                <w:sz w:val="20"/>
                <w:szCs w:val="20"/>
              </w:rPr>
              <w:t>TEMATICA</w:t>
            </w:r>
          </w:p>
        </w:tc>
        <w:tc>
          <w:tcPr>
            <w:tcW w:w="1763" w:type="dxa"/>
          </w:tcPr>
          <w:p w:rsidR="00454BA1" w:rsidRPr="00AD28C6" w:rsidRDefault="00454BA1" w:rsidP="00AD28C6">
            <w:pPr>
              <w:jc w:val="center"/>
              <w:rPr>
                <w:b/>
                <w:sz w:val="20"/>
                <w:szCs w:val="20"/>
              </w:rPr>
            </w:pPr>
            <w:r w:rsidRPr="00AD28C6">
              <w:rPr>
                <w:b/>
                <w:sz w:val="20"/>
                <w:szCs w:val="20"/>
              </w:rPr>
              <w:t>ACTIVIDADES DE APRENDIZAJE</w:t>
            </w:r>
          </w:p>
        </w:tc>
        <w:tc>
          <w:tcPr>
            <w:tcW w:w="1634" w:type="dxa"/>
          </w:tcPr>
          <w:p w:rsidR="00454BA1" w:rsidRPr="00AD28C6" w:rsidRDefault="00454BA1" w:rsidP="00AD28C6">
            <w:pPr>
              <w:jc w:val="center"/>
              <w:rPr>
                <w:b/>
                <w:sz w:val="20"/>
                <w:szCs w:val="20"/>
              </w:rPr>
            </w:pPr>
            <w:r w:rsidRPr="00AD28C6">
              <w:rPr>
                <w:b/>
                <w:sz w:val="20"/>
                <w:szCs w:val="20"/>
              </w:rPr>
              <w:t>RECURSOS Y APOYOS</w:t>
            </w:r>
          </w:p>
        </w:tc>
        <w:tc>
          <w:tcPr>
            <w:tcW w:w="1559" w:type="dxa"/>
          </w:tcPr>
          <w:p w:rsidR="00454BA1" w:rsidRPr="00AD28C6" w:rsidRDefault="00454BA1" w:rsidP="00AD28C6">
            <w:pPr>
              <w:jc w:val="center"/>
              <w:rPr>
                <w:b/>
                <w:sz w:val="20"/>
                <w:szCs w:val="20"/>
              </w:rPr>
            </w:pPr>
            <w:r w:rsidRPr="00AD28C6">
              <w:rPr>
                <w:b/>
                <w:sz w:val="20"/>
                <w:szCs w:val="20"/>
              </w:rPr>
              <w:t>PERIODOD DE EJECUCIÓN</w:t>
            </w:r>
          </w:p>
        </w:tc>
        <w:tc>
          <w:tcPr>
            <w:tcW w:w="1343" w:type="dxa"/>
          </w:tcPr>
          <w:p w:rsidR="00454BA1" w:rsidRPr="00AD28C6" w:rsidRDefault="00454BA1" w:rsidP="00AD28C6">
            <w:pPr>
              <w:jc w:val="center"/>
              <w:rPr>
                <w:b/>
                <w:sz w:val="20"/>
                <w:szCs w:val="20"/>
              </w:rPr>
            </w:pPr>
            <w:r w:rsidRPr="00AD28C6">
              <w:rPr>
                <w:b/>
                <w:sz w:val="20"/>
                <w:szCs w:val="20"/>
              </w:rPr>
              <w:t>PRODUCTO/ EVIDENCIA</w:t>
            </w:r>
          </w:p>
        </w:tc>
        <w:tc>
          <w:tcPr>
            <w:tcW w:w="1634" w:type="dxa"/>
          </w:tcPr>
          <w:p w:rsidR="00454BA1" w:rsidRPr="00AD28C6" w:rsidRDefault="00454BA1" w:rsidP="00AD28C6">
            <w:pPr>
              <w:jc w:val="center"/>
              <w:rPr>
                <w:b/>
                <w:sz w:val="20"/>
                <w:szCs w:val="20"/>
              </w:rPr>
            </w:pPr>
            <w:r w:rsidRPr="00AD28C6">
              <w:rPr>
                <w:b/>
                <w:sz w:val="20"/>
                <w:szCs w:val="20"/>
              </w:rPr>
              <w:t>PROGRAMA TRANSVERSAL</w:t>
            </w:r>
          </w:p>
        </w:tc>
        <w:tc>
          <w:tcPr>
            <w:tcW w:w="1842" w:type="dxa"/>
          </w:tcPr>
          <w:p w:rsidR="00454BA1" w:rsidRPr="00AD28C6" w:rsidRDefault="00454BA1" w:rsidP="00AD28C6">
            <w:pPr>
              <w:jc w:val="center"/>
              <w:rPr>
                <w:b/>
                <w:sz w:val="20"/>
                <w:szCs w:val="20"/>
              </w:rPr>
            </w:pPr>
            <w:r w:rsidRPr="00AD28C6">
              <w:rPr>
                <w:b/>
                <w:sz w:val="20"/>
                <w:szCs w:val="20"/>
              </w:rPr>
              <w:t>TRANSVERSALIDAD</w:t>
            </w:r>
          </w:p>
          <w:p w:rsidR="00454BA1" w:rsidRPr="00AD28C6" w:rsidRDefault="00454BA1" w:rsidP="00AD28C6">
            <w:pPr>
              <w:jc w:val="center"/>
              <w:rPr>
                <w:b/>
                <w:sz w:val="20"/>
                <w:szCs w:val="20"/>
              </w:rPr>
            </w:pPr>
            <w:r w:rsidRPr="00AD28C6">
              <w:rPr>
                <w:b/>
                <w:sz w:val="20"/>
                <w:szCs w:val="20"/>
              </w:rPr>
              <w:t>MATERIAS</w:t>
            </w:r>
          </w:p>
        </w:tc>
      </w:tr>
    </w:tbl>
    <w:tbl>
      <w:tblPr>
        <w:tblpPr w:leftFromText="141" w:rightFromText="141" w:vertAnchor="text" w:horzAnchor="margin" w:tblpX="-2" w:tblpY="10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21"/>
      </w:tblGrid>
      <w:tr w:rsidR="00454BA1" w:rsidTr="00AD28C6">
        <w:trPr>
          <w:trHeight w:val="6256"/>
        </w:trPr>
        <w:tc>
          <w:tcPr>
            <w:tcW w:w="2121" w:type="dxa"/>
          </w:tcPr>
          <w:p w:rsidR="00755852" w:rsidRDefault="00755852" w:rsidP="002A45F3">
            <w:pPr>
              <w:ind w:left="-87"/>
            </w:pPr>
          </w:p>
          <w:p w:rsidR="00755852" w:rsidRDefault="00755852" w:rsidP="002A45F3">
            <w:pPr>
              <w:ind w:left="-87"/>
            </w:pPr>
          </w:p>
          <w:p w:rsidR="00454BA1" w:rsidRDefault="00454BA1" w:rsidP="002A45F3">
            <w:pPr>
              <w:ind w:left="-87"/>
            </w:pPr>
            <w:r>
              <w:t>CATEGORIA</w:t>
            </w:r>
          </w:p>
          <w:p w:rsidR="00454BA1" w:rsidRDefault="00454BA1" w:rsidP="002A45F3">
            <w:pPr>
              <w:ind w:left="-87"/>
            </w:pPr>
            <w:r>
              <w:t>1.- SE AUTODETERMINA Y CUIDA DE SI</w:t>
            </w:r>
          </w:p>
          <w:p w:rsidR="00454BA1" w:rsidRDefault="00454BA1" w:rsidP="002A45F3">
            <w:pPr>
              <w:ind w:left="-87"/>
            </w:pPr>
            <w:r>
              <w:t>COMPETENCIA 3.</w:t>
            </w:r>
          </w:p>
          <w:p w:rsidR="00454BA1" w:rsidRDefault="00454BA1" w:rsidP="002A45F3">
            <w:pPr>
              <w:ind w:left="-87"/>
            </w:pPr>
            <w:r>
              <w:t>ELIGE Y PRACTICA ESTILOS DE VIDA SALUDABLES</w:t>
            </w:r>
          </w:p>
          <w:p w:rsidR="00454BA1" w:rsidRDefault="00454BA1" w:rsidP="002A45F3">
            <w:pPr>
              <w:ind w:left="-87"/>
            </w:pPr>
          </w:p>
          <w:p w:rsidR="00454BA1" w:rsidRDefault="00454BA1" w:rsidP="002A45F3">
            <w:pPr>
              <w:ind w:left="-87"/>
            </w:pPr>
          </w:p>
        </w:tc>
      </w:tr>
    </w:tbl>
    <w:tbl>
      <w:tblPr>
        <w:tblStyle w:val="Tablaconcuadrcula"/>
        <w:tblpPr w:leftFromText="141" w:rightFromText="141" w:vertAnchor="text" w:horzAnchor="page" w:tblpX="3599" w:tblpY="1016"/>
        <w:tblW w:w="11023" w:type="dxa"/>
        <w:tblBorders>
          <w:top w:val="none" w:sz="0" w:space="0" w:color="auto"/>
        </w:tblBorders>
        <w:tblLayout w:type="fixed"/>
        <w:tblLook w:val="04A0" w:firstRow="1" w:lastRow="0" w:firstColumn="1" w:lastColumn="0" w:noHBand="0" w:noVBand="1"/>
      </w:tblPr>
      <w:tblGrid>
        <w:gridCol w:w="1464"/>
        <w:gridCol w:w="1772"/>
        <w:gridCol w:w="1746"/>
        <w:gridCol w:w="1604"/>
        <w:gridCol w:w="1533"/>
        <w:gridCol w:w="1720"/>
        <w:gridCol w:w="1184"/>
      </w:tblGrid>
      <w:tr w:rsidR="005724F7" w:rsidTr="005724F7">
        <w:trPr>
          <w:trHeight w:val="1165"/>
        </w:trPr>
        <w:tc>
          <w:tcPr>
            <w:tcW w:w="1464" w:type="dxa"/>
          </w:tcPr>
          <w:p w:rsidR="00E74ECC" w:rsidRDefault="00E74ECC" w:rsidP="005724F7">
            <w:r>
              <w:t>SALUD</w:t>
            </w:r>
          </w:p>
        </w:tc>
        <w:tc>
          <w:tcPr>
            <w:tcW w:w="1772" w:type="dxa"/>
          </w:tcPr>
          <w:p w:rsidR="00E74ECC" w:rsidRDefault="008323E4" w:rsidP="005724F7">
            <w:r>
              <w:t>PLATICAS DE MATRIMONIO PREMATURO, DIVORCIO.</w:t>
            </w:r>
          </w:p>
        </w:tc>
        <w:tc>
          <w:tcPr>
            <w:tcW w:w="1746" w:type="dxa"/>
          </w:tcPr>
          <w:p w:rsidR="008323E4" w:rsidRDefault="008323E4" w:rsidP="005724F7">
            <w:r>
              <w:t>Ponentes, Salón cañón, computadora.</w:t>
            </w:r>
          </w:p>
          <w:p w:rsidR="008323E4" w:rsidRDefault="008323E4" w:rsidP="005724F7">
            <w:r>
              <w:t>Docentes,</w:t>
            </w:r>
          </w:p>
          <w:p w:rsidR="008323E4" w:rsidRDefault="008323E4" w:rsidP="005724F7">
            <w:r>
              <w:t xml:space="preserve">Orientadores, </w:t>
            </w:r>
          </w:p>
          <w:p w:rsidR="00E74ECC" w:rsidRDefault="008323E4" w:rsidP="005724F7">
            <w:r>
              <w:t>Alumnos.</w:t>
            </w:r>
          </w:p>
        </w:tc>
        <w:tc>
          <w:tcPr>
            <w:tcW w:w="1604" w:type="dxa"/>
          </w:tcPr>
          <w:p w:rsidR="00E74ECC" w:rsidRDefault="00E74ECC" w:rsidP="005724F7">
            <w:r>
              <w:t>Octubre</w:t>
            </w:r>
          </w:p>
        </w:tc>
        <w:tc>
          <w:tcPr>
            <w:tcW w:w="1533" w:type="dxa"/>
          </w:tcPr>
          <w:p w:rsidR="00E74ECC" w:rsidRDefault="00E74ECC" w:rsidP="005724F7">
            <w:r>
              <w:t>Fotos</w:t>
            </w:r>
          </w:p>
        </w:tc>
        <w:tc>
          <w:tcPr>
            <w:tcW w:w="1720" w:type="dxa"/>
          </w:tcPr>
          <w:p w:rsidR="00E74ECC" w:rsidRDefault="00E74ECC" w:rsidP="005724F7">
            <w:r>
              <w:t>Valores</w:t>
            </w:r>
          </w:p>
        </w:tc>
        <w:tc>
          <w:tcPr>
            <w:tcW w:w="1184" w:type="dxa"/>
          </w:tcPr>
          <w:p w:rsidR="00E74ECC" w:rsidRDefault="00E74ECC" w:rsidP="005724F7">
            <w:r>
              <w:t>Salud integral del adolescente II</w:t>
            </w:r>
          </w:p>
        </w:tc>
      </w:tr>
      <w:tr w:rsidR="005724F7" w:rsidTr="005724F7">
        <w:trPr>
          <w:trHeight w:val="782"/>
        </w:trPr>
        <w:tc>
          <w:tcPr>
            <w:tcW w:w="1464" w:type="dxa"/>
          </w:tcPr>
          <w:p w:rsidR="00E74ECC" w:rsidRDefault="00E74ECC" w:rsidP="005724F7"/>
          <w:p w:rsidR="00E74ECC" w:rsidRDefault="00E74ECC" w:rsidP="005724F7">
            <w:r>
              <w:t>SEGURIDAD</w:t>
            </w:r>
          </w:p>
          <w:p w:rsidR="00E74ECC" w:rsidRDefault="00E74ECC" w:rsidP="005724F7"/>
          <w:p w:rsidR="00E74ECC" w:rsidRDefault="00E74ECC" w:rsidP="005724F7"/>
        </w:tc>
        <w:tc>
          <w:tcPr>
            <w:tcW w:w="1772" w:type="dxa"/>
          </w:tcPr>
          <w:p w:rsidR="00E74ECC" w:rsidRDefault="00E74ECC" w:rsidP="005724F7">
            <w:r>
              <w:t>Revisión de Instalaciones</w:t>
            </w:r>
            <w:r w:rsidR="008323E4">
              <w:t xml:space="preserve"> y rutas de evacuación. </w:t>
            </w:r>
          </w:p>
        </w:tc>
        <w:tc>
          <w:tcPr>
            <w:tcW w:w="1746" w:type="dxa"/>
          </w:tcPr>
          <w:p w:rsidR="00E74ECC" w:rsidRDefault="00E74ECC" w:rsidP="005724F7">
            <w:r>
              <w:t>Personal manual, herramientas necesarias</w:t>
            </w:r>
          </w:p>
        </w:tc>
        <w:tc>
          <w:tcPr>
            <w:tcW w:w="1604" w:type="dxa"/>
          </w:tcPr>
          <w:p w:rsidR="00E74ECC" w:rsidRDefault="00E74ECC" w:rsidP="005724F7">
            <w:r>
              <w:t>Enero</w:t>
            </w:r>
          </w:p>
        </w:tc>
        <w:tc>
          <w:tcPr>
            <w:tcW w:w="1533" w:type="dxa"/>
          </w:tcPr>
          <w:p w:rsidR="00E74ECC" w:rsidRDefault="00E74ECC" w:rsidP="005724F7">
            <w:r>
              <w:t>Fotos</w:t>
            </w:r>
          </w:p>
        </w:tc>
        <w:tc>
          <w:tcPr>
            <w:tcW w:w="1720" w:type="dxa"/>
          </w:tcPr>
          <w:p w:rsidR="00E74ECC" w:rsidRDefault="00E74ECC" w:rsidP="005724F7">
            <w:r>
              <w:t>Valores, Agua y Medio Ambiente.</w:t>
            </w:r>
          </w:p>
        </w:tc>
        <w:tc>
          <w:tcPr>
            <w:tcW w:w="1184" w:type="dxa"/>
          </w:tcPr>
          <w:p w:rsidR="00E74ECC" w:rsidRDefault="00E74ECC" w:rsidP="005724F7">
            <w:r>
              <w:t>Geografía Y Medio Ambiente, Salud Integral del Adolescente I</w:t>
            </w:r>
            <w:r w:rsidR="008323E4">
              <w:t>I</w:t>
            </w:r>
          </w:p>
        </w:tc>
      </w:tr>
      <w:tr w:rsidR="005724F7" w:rsidTr="005724F7">
        <w:trPr>
          <w:trHeight w:val="808"/>
        </w:trPr>
        <w:tc>
          <w:tcPr>
            <w:tcW w:w="1464" w:type="dxa"/>
          </w:tcPr>
          <w:p w:rsidR="00E74ECC" w:rsidRDefault="00E74ECC" w:rsidP="005724F7"/>
          <w:p w:rsidR="00E74ECC" w:rsidRDefault="00E74ECC" w:rsidP="005724F7">
            <w:r>
              <w:t>SALUD</w:t>
            </w:r>
          </w:p>
          <w:p w:rsidR="00E74ECC" w:rsidRDefault="00E74ECC" w:rsidP="005724F7"/>
          <w:p w:rsidR="00E74ECC" w:rsidRDefault="00E74ECC" w:rsidP="005724F7"/>
          <w:p w:rsidR="00755852" w:rsidRDefault="00755852" w:rsidP="005724F7"/>
          <w:p w:rsidR="00E74ECC" w:rsidRDefault="00E74ECC" w:rsidP="005724F7"/>
          <w:p w:rsidR="00867EE9" w:rsidRDefault="00867EE9" w:rsidP="005724F7"/>
        </w:tc>
        <w:tc>
          <w:tcPr>
            <w:tcW w:w="1772" w:type="dxa"/>
          </w:tcPr>
          <w:p w:rsidR="00E74ECC" w:rsidRDefault="00E74ECC" w:rsidP="005724F7"/>
          <w:p w:rsidR="00E74ECC" w:rsidRDefault="00E74ECC" w:rsidP="005724F7">
            <w:r>
              <w:t xml:space="preserve">Campaña de </w:t>
            </w:r>
            <w:r w:rsidR="008323E4">
              <w:t>salud bucal</w:t>
            </w:r>
          </w:p>
        </w:tc>
        <w:tc>
          <w:tcPr>
            <w:tcW w:w="1746" w:type="dxa"/>
          </w:tcPr>
          <w:p w:rsidR="00E74ECC" w:rsidRDefault="008323E4" w:rsidP="005724F7">
            <w:r>
              <w:t xml:space="preserve">Pastillas reveladoras, cepillos, </w:t>
            </w:r>
            <w:proofErr w:type="spellStart"/>
            <w:r>
              <w:t>fluor</w:t>
            </w:r>
            <w:proofErr w:type="spellEnd"/>
            <w:r>
              <w:t>,</w:t>
            </w:r>
          </w:p>
          <w:p w:rsidR="008323E4" w:rsidRDefault="008323E4" w:rsidP="005724F7">
            <w:r>
              <w:t>Agua</w:t>
            </w:r>
          </w:p>
        </w:tc>
        <w:tc>
          <w:tcPr>
            <w:tcW w:w="1604" w:type="dxa"/>
          </w:tcPr>
          <w:p w:rsidR="00E74ECC" w:rsidRDefault="00E74ECC" w:rsidP="005724F7">
            <w:r>
              <w:t>febrero</w:t>
            </w:r>
          </w:p>
        </w:tc>
        <w:tc>
          <w:tcPr>
            <w:tcW w:w="1533" w:type="dxa"/>
          </w:tcPr>
          <w:p w:rsidR="00E74ECC" w:rsidRDefault="00E74ECC" w:rsidP="005724F7">
            <w:r>
              <w:t>Fotos</w:t>
            </w:r>
          </w:p>
        </w:tc>
        <w:tc>
          <w:tcPr>
            <w:tcW w:w="1720" w:type="dxa"/>
          </w:tcPr>
          <w:p w:rsidR="00E74ECC" w:rsidRDefault="00E74ECC" w:rsidP="005724F7">
            <w:r>
              <w:t>Valores</w:t>
            </w:r>
          </w:p>
        </w:tc>
        <w:tc>
          <w:tcPr>
            <w:tcW w:w="1184" w:type="dxa"/>
          </w:tcPr>
          <w:p w:rsidR="00E74ECC" w:rsidRDefault="008323E4" w:rsidP="005724F7">
            <w:r>
              <w:t>Salud Integral del Adolescente I</w:t>
            </w:r>
          </w:p>
        </w:tc>
      </w:tr>
      <w:tr w:rsidR="005724F7" w:rsidRPr="00867EE9" w:rsidTr="005724F7">
        <w:trPr>
          <w:trHeight w:val="690"/>
        </w:trPr>
        <w:tc>
          <w:tcPr>
            <w:tcW w:w="1464" w:type="dxa"/>
          </w:tcPr>
          <w:p w:rsidR="005724F7" w:rsidRPr="00867EE9" w:rsidRDefault="005724F7" w:rsidP="005724F7">
            <w:pPr>
              <w:rPr>
                <w:sz w:val="20"/>
                <w:szCs w:val="20"/>
              </w:rPr>
            </w:pPr>
            <w:r>
              <w:rPr>
                <w:sz w:val="20"/>
                <w:szCs w:val="20"/>
              </w:rPr>
              <w:t>SEGURIDAD</w:t>
            </w:r>
          </w:p>
          <w:p w:rsidR="005724F7" w:rsidRPr="00867EE9" w:rsidRDefault="005724F7" w:rsidP="005724F7">
            <w:pPr>
              <w:rPr>
                <w:sz w:val="20"/>
                <w:szCs w:val="20"/>
              </w:rPr>
            </w:pPr>
          </w:p>
          <w:p w:rsidR="005724F7" w:rsidRPr="00867EE9" w:rsidRDefault="005724F7" w:rsidP="005724F7">
            <w:pPr>
              <w:rPr>
                <w:sz w:val="20"/>
                <w:szCs w:val="20"/>
              </w:rPr>
            </w:pPr>
          </w:p>
        </w:tc>
        <w:tc>
          <w:tcPr>
            <w:tcW w:w="1772" w:type="dxa"/>
            <w:vAlign w:val="center"/>
          </w:tcPr>
          <w:p w:rsidR="005724F7" w:rsidRDefault="005724F7" w:rsidP="005724F7">
            <w:pPr>
              <w:pStyle w:val="Prrafodelista"/>
              <w:ind w:left="66"/>
              <w:rPr>
                <w:sz w:val="20"/>
                <w:szCs w:val="20"/>
              </w:rPr>
            </w:pPr>
            <w:r>
              <w:rPr>
                <w:sz w:val="20"/>
                <w:szCs w:val="20"/>
              </w:rPr>
              <w:t>Señalización</w:t>
            </w:r>
          </w:p>
        </w:tc>
        <w:tc>
          <w:tcPr>
            <w:tcW w:w="1746" w:type="dxa"/>
            <w:vAlign w:val="center"/>
          </w:tcPr>
          <w:p w:rsidR="005724F7" w:rsidRDefault="005724F7" w:rsidP="005724F7">
            <w:pPr>
              <w:ind w:left="66"/>
              <w:contextualSpacing/>
              <w:rPr>
                <w:sz w:val="20"/>
                <w:szCs w:val="20"/>
              </w:rPr>
            </w:pPr>
            <w:r>
              <w:rPr>
                <w:sz w:val="20"/>
                <w:szCs w:val="20"/>
              </w:rPr>
              <w:t>Colocar señalamientos de protección civil</w:t>
            </w:r>
          </w:p>
        </w:tc>
        <w:tc>
          <w:tcPr>
            <w:tcW w:w="1604" w:type="dxa"/>
            <w:vAlign w:val="center"/>
          </w:tcPr>
          <w:p w:rsidR="005724F7" w:rsidRDefault="005724F7" w:rsidP="005724F7">
            <w:pPr>
              <w:jc w:val="both"/>
              <w:rPr>
                <w:sz w:val="20"/>
                <w:szCs w:val="20"/>
              </w:rPr>
            </w:pPr>
            <w:r>
              <w:rPr>
                <w:sz w:val="20"/>
                <w:szCs w:val="20"/>
              </w:rPr>
              <w:t>Febrero Marzo</w:t>
            </w:r>
          </w:p>
        </w:tc>
        <w:tc>
          <w:tcPr>
            <w:tcW w:w="1533" w:type="dxa"/>
            <w:vAlign w:val="center"/>
          </w:tcPr>
          <w:p w:rsidR="005724F7" w:rsidRDefault="005724F7" w:rsidP="005724F7">
            <w:pPr>
              <w:rPr>
                <w:sz w:val="20"/>
                <w:szCs w:val="20"/>
              </w:rPr>
            </w:pPr>
            <w:r>
              <w:rPr>
                <w:sz w:val="20"/>
                <w:szCs w:val="20"/>
              </w:rPr>
              <w:t>Fotos</w:t>
            </w:r>
          </w:p>
        </w:tc>
        <w:tc>
          <w:tcPr>
            <w:tcW w:w="1720" w:type="dxa"/>
          </w:tcPr>
          <w:p w:rsidR="005724F7" w:rsidRDefault="005724F7" w:rsidP="005724F7">
            <w:pPr>
              <w:rPr>
                <w:sz w:val="20"/>
                <w:szCs w:val="20"/>
              </w:rPr>
            </w:pPr>
            <w:r>
              <w:rPr>
                <w:sz w:val="20"/>
                <w:szCs w:val="20"/>
              </w:rPr>
              <w:t>Valores</w:t>
            </w:r>
          </w:p>
          <w:p w:rsidR="005724F7" w:rsidRPr="008255B3" w:rsidRDefault="005724F7" w:rsidP="005724F7">
            <w:pPr>
              <w:rPr>
                <w:sz w:val="20"/>
                <w:szCs w:val="20"/>
              </w:rPr>
            </w:pPr>
            <w:r>
              <w:rPr>
                <w:color w:val="000000"/>
                <w:kern w:val="24"/>
                <w:sz w:val="20"/>
                <w:szCs w:val="20"/>
              </w:rPr>
              <w:t>Seguridad e Higiene</w:t>
            </w:r>
          </w:p>
        </w:tc>
        <w:tc>
          <w:tcPr>
            <w:tcW w:w="1184" w:type="dxa"/>
          </w:tcPr>
          <w:p w:rsidR="005724F7" w:rsidRDefault="005724F7" w:rsidP="005724F7">
            <w:pPr>
              <w:rPr>
                <w:sz w:val="20"/>
                <w:szCs w:val="20"/>
              </w:rPr>
            </w:pPr>
            <w:r>
              <w:rPr>
                <w:sz w:val="20"/>
                <w:szCs w:val="20"/>
              </w:rPr>
              <w:t>Geografía y Medio Ambiente</w:t>
            </w:r>
          </w:p>
          <w:p w:rsidR="005724F7" w:rsidRPr="00C96545" w:rsidRDefault="005724F7" w:rsidP="005724F7">
            <w:pPr>
              <w:rPr>
                <w:sz w:val="20"/>
                <w:szCs w:val="20"/>
              </w:rPr>
            </w:pPr>
            <w:r w:rsidRPr="00170B44">
              <w:rPr>
                <w:sz w:val="20"/>
                <w:szCs w:val="20"/>
              </w:rPr>
              <w:lastRenderedPageBreak/>
              <w:t>Proyectos Institucionales III</w:t>
            </w:r>
          </w:p>
        </w:tc>
      </w:tr>
      <w:tr w:rsidR="005724F7" w:rsidRPr="00170B44" w:rsidTr="005724F7">
        <w:trPr>
          <w:trHeight w:val="537"/>
        </w:trPr>
        <w:tc>
          <w:tcPr>
            <w:tcW w:w="1464" w:type="dxa"/>
          </w:tcPr>
          <w:p w:rsidR="005724F7" w:rsidRPr="00867EE9" w:rsidRDefault="005724F7" w:rsidP="005724F7">
            <w:pPr>
              <w:rPr>
                <w:sz w:val="20"/>
                <w:szCs w:val="20"/>
              </w:rPr>
            </w:pPr>
            <w:r w:rsidRPr="00867EE9">
              <w:rPr>
                <w:sz w:val="20"/>
                <w:szCs w:val="20"/>
              </w:rPr>
              <w:lastRenderedPageBreak/>
              <w:t>PROTECCIÓN CIVIL</w:t>
            </w:r>
          </w:p>
        </w:tc>
        <w:tc>
          <w:tcPr>
            <w:tcW w:w="1772" w:type="dxa"/>
            <w:vAlign w:val="center"/>
          </w:tcPr>
          <w:p w:rsidR="005724F7" w:rsidRPr="008255B3" w:rsidRDefault="005724F7" w:rsidP="005724F7">
            <w:pPr>
              <w:pStyle w:val="Prrafodelista"/>
              <w:ind w:left="66" w:hanging="66"/>
              <w:rPr>
                <w:sz w:val="20"/>
                <w:szCs w:val="20"/>
              </w:rPr>
            </w:pPr>
            <w:r>
              <w:rPr>
                <w:sz w:val="20"/>
                <w:szCs w:val="20"/>
              </w:rPr>
              <w:t>Señalización</w:t>
            </w:r>
          </w:p>
        </w:tc>
        <w:tc>
          <w:tcPr>
            <w:tcW w:w="1746" w:type="dxa"/>
          </w:tcPr>
          <w:p w:rsidR="005724F7" w:rsidRPr="008255B3" w:rsidRDefault="005724F7" w:rsidP="005724F7">
            <w:pPr>
              <w:pStyle w:val="Prrafodelista"/>
              <w:ind w:left="66"/>
              <w:rPr>
                <w:sz w:val="20"/>
                <w:szCs w:val="20"/>
              </w:rPr>
            </w:pPr>
            <w:r w:rsidRPr="008255B3">
              <w:rPr>
                <w:sz w:val="20"/>
                <w:szCs w:val="20"/>
              </w:rPr>
              <w:t>Adquirir equipo de radio comunicación interna</w:t>
            </w:r>
            <w:r>
              <w:rPr>
                <w:sz w:val="20"/>
                <w:szCs w:val="20"/>
              </w:rPr>
              <w:t xml:space="preserve"> y chalecos</w:t>
            </w:r>
          </w:p>
        </w:tc>
        <w:tc>
          <w:tcPr>
            <w:tcW w:w="1604" w:type="dxa"/>
            <w:vAlign w:val="center"/>
          </w:tcPr>
          <w:p w:rsidR="005724F7" w:rsidRPr="008255B3" w:rsidRDefault="005724F7" w:rsidP="005724F7">
            <w:pPr>
              <w:rPr>
                <w:sz w:val="20"/>
                <w:szCs w:val="20"/>
              </w:rPr>
            </w:pPr>
            <w:r w:rsidRPr="008255B3">
              <w:rPr>
                <w:sz w:val="20"/>
                <w:szCs w:val="20"/>
              </w:rPr>
              <w:t xml:space="preserve"> </w:t>
            </w:r>
            <w:r>
              <w:rPr>
                <w:sz w:val="20"/>
                <w:szCs w:val="20"/>
              </w:rPr>
              <w:t>Marzo</w:t>
            </w:r>
          </w:p>
          <w:p w:rsidR="005724F7" w:rsidRPr="008255B3" w:rsidRDefault="005724F7" w:rsidP="005724F7">
            <w:pPr>
              <w:rPr>
                <w:sz w:val="20"/>
                <w:szCs w:val="20"/>
              </w:rPr>
            </w:pPr>
            <w:r>
              <w:rPr>
                <w:sz w:val="20"/>
                <w:szCs w:val="20"/>
              </w:rPr>
              <w:t>Abril</w:t>
            </w:r>
          </w:p>
        </w:tc>
        <w:tc>
          <w:tcPr>
            <w:tcW w:w="1533" w:type="dxa"/>
            <w:vAlign w:val="center"/>
          </w:tcPr>
          <w:p w:rsidR="005724F7" w:rsidRPr="008255B3" w:rsidRDefault="005724F7" w:rsidP="005724F7">
            <w:pPr>
              <w:rPr>
                <w:sz w:val="20"/>
                <w:szCs w:val="20"/>
              </w:rPr>
            </w:pPr>
            <w:r w:rsidRPr="008255B3">
              <w:rPr>
                <w:sz w:val="20"/>
                <w:szCs w:val="20"/>
              </w:rPr>
              <w:t xml:space="preserve"> </w:t>
            </w:r>
            <w:r>
              <w:rPr>
                <w:sz w:val="20"/>
                <w:szCs w:val="20"/>
              </w:rPr>
              <w:t>Radios, chalecos/ Fotos</w:t>
            </w:r>
          </w:p>
        </w:tc>
        <w:tc>
          <w:tcPr>
            <w:tcW w:w="1720" w:type="dxa"/>
          </w:tcPr>
          <w:p w:rsidR="005724F7" w:rsidRDefault="005724F7" w:rsidP="005724F7">
            <w:pPr>
              <w:pStyle w:val="NormalWeb"/>
              <w:spacing w:before="0" w:beforeAutospacing="0" w:after="0" w:afterAutospacing="0"/>
              <w:rPr>
                <w:rFonts w:ascii="Gill Sans MT" w:hAnsi="Gill Sans MT" w:cs="Arial"/>
                <w:sz w:val="20"/>
                <w:szCs w:val="20"/>
              </w:rPr>
            </w:pPr>
            <w:r>
              <w:rPr>
                <w:rFonts w:ascii="Gill Sans MT" w:hAnsi="Gill Sans MT" w:cs="Arial"/>
                <w:sz w:val="20"/>
                <w:szCs w:val="20"/>
              </w:rPr>
              <w:t>Valores</w:t>
            </w:r>
          </w:p>
          <w:p w:rsidR="005724F7" w:rsidRPr="008255B3" w:rsidRDefault="005724F7" w:rsidP="005724F7">
            <w:pPr>
              <w:rPr>
                <w:sz w:val="20"/>
                <w:szCs w:val="20"/>
              </w:rPr>
            </w:pPr>
            <w:r>
              <w:rPr>
                <w:sz w:val="20"/>
                <w:szCs w:val="20"/>
              </w:rPr>
              <w:t>Seguridad e Higiene</w:t>
            </w:r>
          </w:p>
        </w:tc>
        <w:tc>
          <w:tcPr>
            <w:tcW w:w="1184" w:type="dxa"/>
          </w:tcPr>
          <w:p w:rsidR="005724F7" w:rsidRDefault="005724F7" w:rsidP="005724F7">
            <w:pPr>
              <w:rPr>
                <w:sz w:val="20"/>
                <w:szCs w:val="20"/>
              </w:rPr>
            </w:pPr>
            <w:r w:rsidRPr="00170B44">
              <w:rPr>
                <w:sz w:val="20"/>
                <w:szCs w:val="20"/>
              </w:rPr>
              <w:t>Proyectos Institucionales III</w:t>
            </w:r>
          </w:p>
          <w:p w:rsidR="005724F7" w:rsidRDefault="005724F7" w:rsidP="005724F7">
            <w:pPr>
              <w:rPr>
                <w:sz w:val="20"/>
                <w:szCs w:val="20"/>
              </w:rPr>
            </w:pPr>
            <w:r>
              <w:rPr>
                <w:sz w:val="20"/>
                <w:szCs w:val="20"/>
              </w:rPr>
              <w:t>Antropología</w:t>
            </w:r>
          </w:p>
          <w:p w:rsidR="005724F7" w:rsidRPr="009D685F" w:rsidRDefault="005724F7" w:rsidP="005724F7">
            <w:pPr>
              <w:rPr>
                <w:sz w:val="20"/>
                <w:szCs w:val="20"/>
              </w:rPr>
            </w:pPr>
            <w:r w:rsidRPr="00170B44">
              <w:rPr>
                <w:sz w:val="20"/>
                <w:szCs w:val="20"/>
              </w:rPr>
              <w:t>Geografía y Medio Ambiente</w:t>
            </w:r>
          </w:p>
        </w:tc>
      </w:tr>
    </w:tbl>
    <w:p w:rsidR="00513602" w:rsidRDefault="00513602"/>
    <w:p w:rsidR="005724F7" w:rsidRDefault="005724F7"/>
    <w:p w:rsidR="005724F7" w:rsidRDefault="005724F7"/>
    <w:p w:rsidR="005724F7" w:rsidRDefault="005724F7"/>
    <w:p w:rsidR="005724F7" w:rsidRDefault="005724F7"/>
    <w:p w:rsidR="005724F7" w:rsidRDefault="005724F7"/>
    <w:p w:rsidR="005724F7" w:rsidRDefault="005724F7"/>
    <w:p w:rsidR="00E10D48" w:rsidRDefault="00E10D48"/>
    <w:p w:rsidR="00E10D48" w:rsidRDefault="00E10D48"/>
    <w:p w:rsidR="00E10D48" w:rsidRDefault="00E10D48"/>
    <w:p w:rsidR="00E10D48" w:rsidRDefault="00E10D48"/>
    <w:p w:rsidR="00E10D48" w:rsidRDefault="00E10D48"/>
    <w:p w:rsidR="00E10D48" w:rsidRDefault="00E10D48"/>
    <w:p w:rsidR="00E10D48" w:rsidRDefault="00E10D48"/>
    <w:p w:rsidR="00E10D48" w:rsidRDefault="00E10D48"/>
    <w:p w:rsidR="00E10D48" w:rsidRDefault="00E10D48"/>
    <w:p w:rsidR="00E10D48" w:rsidRDefault="00E10D48"/>
    <w:p w:rsidR="00E10D48" w:rsidRDefault="00E10D48"/>
    <w:tbl>
      <w:tblPr>
        <w:tblStyle w:val="Tablaconcuadrcula"/>
        <w:tblW w:w="13249" w:type="dxa"/>
        <w:tblLook w:val="04A0" w:firstRow="1" w:lastRow="0" w:firstColumn="1" w:lastColumn="0" w:noHBand="0" w:noVBand="1"/>
      </w:tblPr>
      <w:tblGrid>
        <w:gridCol w:w="2086"/>
        <w:gridCol w:w="7661"/>
        <w:gridCol w:w="1701"/>
        <w:gridCol w:w="1801"/>
      </w:tblGrid>
      <w:tr w:rsidR="002A4CFF" w:rsidRPr="00867EE9" w:rsidTr="002A45F3">
        <w:trPr>
          <w:trHeight w:val="318"/>
        </w:trPr>
        <w:tc>
          <w:tcPr>
            <w:tcW w:w="2086" w:type="dxa"/>
          </w:tcPr>
          <w:p w:rsidR="002A4CFF" w:rsidRPr="00867EE9" w:rsidRDefault="002A4CFF" w:rsidP="002A45F3">
            <w:pPr>
              <w:rPr>
                <w:b/>
                <w:sz w:val="20"/>
                <w:szCs w:val="20"/>
              </w:rPr>
            </w:pPr>
            <w:r w:rsidRPr="00867EE9">
              <w:rPr>
                <w:b/>
                <w:sz w:val="20"/>
                <w:szCs w:val="20"/>
              </w:rPr>
              <w:t>PROYECTO</w:t>
            </w:r>
          </w:p>
        </w:tc>
        <w:tc>
          <w:tcPr>
            <w:tcW w:w="7661" w:type="dxa"/>
          </w:tcPr>
          <w:p w:rsidR="002A4CFF" w:rsidRPr="00867EE9" w:rsidRDefault="002A4CFF" w:rsidP="002A45F3">
            <w:pPr>
              <w:rPr>
                <w:b/>
                <w:sz w:val="20"/>
                <w:szCs w:val="20"/>
              </w:rPr>
            </w:pPr>
            <w:r w:rsidRPr="00867EE9">
              <w:rPr>
                <w:b/>
                <w:sz w:val="20"/>
                <w:szCs w:val="20"/>
              </w:rPr>
              <w:t>SEGURIDAD E HIGIENE</w:t>
            </w:r>
          </w:p>
        </w:tc>
        <w:tc>
          <w:tcPr>
            <w:tcW w:w="1701" w:type="dxa"/>
          </w:tcPr>
          <w:p w:rsidR="002A4CFF" w:rsidRPr="00867EE9" w:rsidRDefault="002A4CFF" w:rsidP="002A45F3">
            <w:pPr>
              <w:rPr>
                <w:b/>
                <w:sz w:val="20"/>
                <w:szCs w:val="20"/>
              </w:rPr>
            </w:pPr>
            <w:r w:rsidRPr="00867EE9">
              <w:rPr>
                <w:b/>
                <w:sz w:val="20"/>
                <w:szCs w:val="20"/>
              </w:rPr>
              <w:t>SEMESTRE</w:t>
            </w:r>
          </w:p>
        </w:tc>
        <w:tc>
          <w:tcPr>
            <w:tcW w:w="1801" w:type="dxa"/>
          </w:tcPr>
          <w:p w:rsidR="002A4CFF" w:rsidRPr="00867EE9" w:rsidRDefault="002A4CFF" w:rsidP="002A45F3">
            <w:pPr>
              <w:rPr>
                <w:b/>
                <w:sz w:val="20"/>
                <w:szCs w:val="20"/>
              </w:rPr>
            </w:pPr>
            <w:r w:rsidRPr="00867EE9">
              <w:rPr>
                <w:b/>
                <w:sz w:val="20"/>
                <w:szCs w:val="20"/>
              </w:rPr>
              <w:t>TERCERO</w:t>
            </w:r>
          </w:p>
        </w:tc>
      </w:tr>
    </w:tbl>
    <w:tbl>
      <w:tblPr>
        <w:tblStyle w:val="Tablaconcuadrcula"/>
        <w:tblpPr w:leftFromText="141" w:rightFromText="141" w:vertAnchor="text" w:horzAnchor="margin" w:tblpX="40" w:tblpY="23"/>
        <w:tblW w:w="13183" w:type="dxa"/>
        <w:tblLayout w:type="fixed"/>
        <w:tblLook w:val="04A0" w:firstRow="1" w:lastRow="0" w:firstColumn="1" w:lastColumn="0" w:noHBand="0" w:noVBand="1"/>
      </w:tblPr>
      <w:tblGrid>
        <w:gridCol w:w="2038"/>
        <w:gridCol w:w="1370"/>
        <w:gridCol w:w="1763"/>
        <w:gridCol w:w="1634"/>
        <w:gridCol w:w="1559"/>
        <w:gridCol w:w="1343"/>
        <w:gridCol w:w="1634"/>
        <w:gridCol w:w="1842"/>
      </w:tblGrid>
      <w:tr w:rsidR="002A4CFF" w:rsidRPr="00867EE9" w:rsidTr="002A45F3">
        <w:trPr>
          <w:trHeight w:val="979"/>
        </w:trPr>
        <w:tc>
          <w:tcPr>
            <w:tcW w:w="2038" w:type="dxa"/>
          </w:tcPr>
          <w:p w:rsidR="002A4CFF" w:rsidRPr="00867EE9" w:rsidRDefault="002A4CFF" w:rsidP="002A45F3">
            <w:pPr>
              <w:rPr>
                <w:b/>
                <w:sz w:val="20"/>
                <w:szCs w:val="20"/>
              </w:rPr>
            </w:pPr>
            <w:r w:rsidRPr="00867EE9">
              <w:rPr>
                <w:b/>
                <w:sz w:val="20"/>
                <w:szCs w:val="20"/>
              </w:rPr>
              <w:t>CATEGORIA Y COMPETENCIA</w:t>
            </w:r>
          </w:p>
        </w:tc>
        <w:tc>
          <w:tcPr>
            <w:tcW w:w="1370" w:type="dxa"/>
          </w:tcPr>
          <w:p w:rsidR="002A4CFF" w:rsidRPr="00867EE9" w:rsidRDefault="002A4CFF" w:rsidP="002A45F3">
            <w:pPr>
              <w:rPr>
                <w:b/>
                <w:sz w:val="20"/>
                <w:szCs w:val="20"/>
              </w:rPr>
            </w:pPr>
            <w:r w:rsidRPr="00867EE9">
              <w:rPr>
                <w:b/>
                <w:sz w:val="20"/>
                <w:szCs w:val="20"/>
              </w:rPr>
              <w:t>TEMATICA</w:t>
            </w:r>
          </w:p>
        </w:tc>
        <w:tc>
          <w:tcPr>
            <w:tcW w:w="1763" w:type="dxa"/>
          </w:tcPr>
          <w:p w:rsidR="002A4CFF" w:rsidRPr="00867EE9" w:rsidRDefault="002A4CFF" w:rsidP="002A45F3">
            <w:pPr>
              <w:rPr>
                <w:b/>
                <w:sz w:val="20"/>
                <w:szCs w:val="20"/>
              </w:rPr>
            </w:pPr>
            <w:r w:rsidRPr="00867EE9">
              <w:rPr>
                <w:b/>
                <w:sz w:val="20"/>
                <w:szCs w:val="20"/>
              </w:rPr>
              <w:t>ACTIVIDADES DE APRENDIZAJE</w:t>
            </w:r>
          </w:p>
        </w:tc>
        <w:tc>
          <w:tcPr>
            <w:tcW w:w="1634" w:type="dxa"/>
          </w:tcPr>
          <w:p w:rsidR="002A4CFF" w:rsidRPr="00867EE9" w:rsidRDefault="002A4CFF" w:rsidP="002A45F3">
            <w:pPr>
              <w:rPr>
                <w:b/>
                <w:sz w:val="20"/>
                <w:szCs w:val="20"/>
              </w:rPr>
            </w:pPr>
            <w:r w:rsidRPr="00867EE9">
              <w:rPr>
                <w:b/>
                <w:sz w:val="20"/>
                <w:szCs w:val="20"/>
              </w:rPr>
              <w:t>RECURSOS Y APOYOS</w:t>
            </w:r>
          </w:p>
        </w:tc>
        <w:tc>
          <w:tcPr>
            <w:tcW w:w="1559" w:type="dxa"/>
          </w:tcPr>
          <w:p w:rsidR="002A4CFF" w:rsidRPr="00867EE9" w:rsidRDefault="002A4CFF" w:rsidP="002A45F3">
            <w:pPr>
              <w:rPr>
                <w:b/>
                <w:sz w:val="20"/>
                <w:szCs w:val="20"/>
              </w:rPr>
            </w:pPr>
            <w:r w:rsidRPr="00867EE9">
              <w:rPr>
                <w:b/>
                <w:sz w:val="20"/>
                <w:szCs w:val="20"/>
              </w:rPr>
              <w:t>PERIODOD DE EJECUCIÓN</w:t>
            </w:r>
          </w:p>
        </w:tc>
        <w:tc>
          <w:tcPr>
            <w:tcW w:w="1343" w:type="dxa"/>
          </w:tcPr>
          <w:p w:rsidR="002A4CFF" w:rsidRPr="00867EE9" w:rsidRDefault="002A4CFF" w:rsidP="002A45F3">
            <w:pPr>
              <w:rPr>
                <w:b/>
                <w:sz w:val="20"/>
                <w:szCs w:val="20"/>
              </w:rPr>
            </w:pPr>
            <w:r w:rsidRPr="00867EE9">
              <w:rPr>
                <w:b/>
                <w:sz w:val="20"/>
                <w:szCs w:val="20"/>
              </w:rPr>
              <w:t>PRODUCTO/ EVIDENCIA</w:t>
            </w:r>
          </w:p>
        </w:tc>
        <w:tc>
          <w:tcPr>
            <w:tcW w:w="1634" w:type="dxa"/>
          </w:tcPr>
          <w:p w:rsidR="002A4CFF" w:rsidRPr="00867EE9" w:rsidRDefault="002A4CFF" w:rsidP="002A45F3">
            <w:pPr>
              <w:rPr>
                <w:b/>
                <w:sz w:val="20"/>
                <w:szCs w:val="20"/>
              </w:rPr>
            </w:pPr>
            <w:r w:rsidRPr="00867EE9">
              <w:rPr>
                <w:b/>
                <w:sz w:val="20"/>
                <w:szCs w:val="20"/>
              </w:rPr>
              <w:t>PROGRAMA TRANSVERSAL</w:t>
            </w:r>
          </w:p>
        </w:tc>
        <w:tc>
          <w:tcPr>
            <w:tcW w:w="1842" w:type="dxa"/>
          </w:tcPr>
          <w:p w:rsidR="002A4CFF" w:rsidRPr="00867EE9" w:rsidRDefault="002A4CFF" w:rsidP="002A45F3">
            <w:pPr>
              <w:rPr>
                <w:b/>
                <w:sz w:val="20"/>
                <w:szCs w:val="20"/>
              </w:rPr>
            </w:pPr>
            <w:r w:rsidRPr="00867EE9">
              <w:rPr>
                <w:b/>
                <w:sz w:val="20"/>
                <w:szCs w:val="20"/>
              </w:rPr>
              <w:t xml:space="preserve">TRANSVERSALIDAD </w:t>
            </w:r>
          </w:p>
          <w:p w:rsidR="002A4CFF" w:rsidRPr="00867EE9" w:rsidRDefault="002A4CFF" w:rsidP="002A45F3">
            <w:pPr>
              <w:rPr>
                <w:b/>
                <w:sz w:val="20"/>
                <w:szCs w:val="20"/>
              </w:rPr>
            </w:pPr>
            <w:r w:rsidRPr="00867EE9">
              <w:rPr>
                <w:b/>
                <w:sz w:val="20"/>
                <w:szCs w:val="20"/>
              </w:rPr>
              <w:t>MATERIAS</w:t>
            </w:r>
          </w:p>
        </w:tc>
      </w:tr>
    </w:tbl>
    <w:tbl>
      <w:tblPr>
        <w:tblpPr w:leftFromText="141" w:rightFromText="141" w:vertAnchor="text" w:horzAnchor="margin" w:tblpX="-2" w:tblpY="10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0"/>
      </w:tblGrid>
      <w:tr w:rsidR="002A4CFF" w:rsidTr="008323E4">
        <w:trPr>
          <w:trHeight w:val="5306"/>
        </w:trPr>
        <w:tc>
          <w:tcPr>
            <w:tcW w:w="2100" w:type="dxa"/>
          </w:tcPr>
          <w:p w:rsidR="00755852" w:rsidRDefault="00755852" w:rsidP="002A45F3">
            <w:pPr>
              <w:ind w:left="-87"/>
            </w:pPr>
          </w:p>
          <w:p w:rsidR="00755852" w:rsidRDefault="00755852" w:rsidP="002A45F3">
            <w:pPr>
              <w:ind w:left="-87"/>
            </w:pPr>
          </w:p>
          <w:p w:rsidR="00755852" w:rsidRDefault="00755852" w:rsidP="002A45F3">
            <w:pPr>
              <w:ind w:left="-87"/>
            </w:pPr>
          </w:p>
          <w:p w:rsidR="002A4CFF" w:rsidRDefault="002A4CFF" w:rsidP="002A45F3">
            <w:pPr>
              <w:ind w:left="-87"/>
            </w:pPr>
            <w:r>
              <w:t>CATEGORIA</w:t>
            </w:r>
          </w:p>
          <w:p w:rsidR="002A4CFF" w:rsidRDefault="002A4CFF" w:rsidP="002A45F3">
            <w:pPr>
              <w:ind w:left="-87"/>
            </w:pPr>
            <w:r>
              <w:t>1.- SE AUTODETERMINA Y CUIDA DE SI</w:t>
            </w:r>
          </w:p>
          <w:p w:rsidR="002A4CFF" w:rsidRDefault="002A4CFF" w:rsidP="002A45F3">
            <w:pPr>
              <w:ind w:left="-87"/>
            </w:pPr>
            <w:r>
              <w:t>COMPETENCIA 3.</w:t>
            </w:r>
          </w:p>
          <w:p w:rsidR="002A4CFF" w:rsidRDefault="002A4CFF" w:rsidP="002A45F3">
            <w:pPr>
              <w:ind w:left="-87"/>
            </w:pPr>
            <w:r>
              <w:t>ELIGE Y PRACTICA ESTILOS DE VIDA SALUDABLES</w:t>
            </w:r>
          </w:p>
          <w:p w:rsidR="002A4CFF" w:rsidRDefault="002A4CFF" w:rsidP="002A45F3">
            <w:pPr>
              <w:ind w:left="-87"/>
            </w:pPr>
          </w:p>
          <w:p w:rsidR="002A4CFF" w:rsidRDefault="002A4CFF" w:rsidP="002A45F3">
            <w:pPr>
              <w:ind w:left="-87"/>
            </w:pPr>
          </w:p>
        </w:tc>
      </w:tr>
    </w:tbl>
    <w:tbl>
      <w:tblPr>
        <w:tblStyle w:val="Tablaconcuadrcula"/>
        <w:tblpPr w:leftFromText="141" w:rightFromText="141" w:vertAnchor="text" w:horzAnchor="margin" w:tblpXSpec="right" w:tblpY="1059"/>
        <w:tblW w:w="11112" w:type="dxa"/>
        <w:tblBorders>
          <w:top w:val="none" w:sz="0" w:space="0" w:color="auto"/>
        </w:tblBorders>
        <w:tblLook w:val="04A0" w:firstRow="1" w:lastRow="0" w:firstColumn="1" w:lastColumn="0" w:noHBand="0" w:noVBand="1"/>
      </w:tblPr>
      <w:tblGrid>
        <w:gridCol w:w="1384"/>
        <w:gridCol w:w="1677"/>
        <w:gridCol w:w="1651"/>
        <w:gridCol w:w="1517"/>
        <w:gridCol w:w="1450"/>
        <w:gridCol w:w="1627"/>
        <w:gridCol w:w="1806"/>
      </w:tblGrid>
      <w:tr w:rsidR="00755852" w:rsidTr="002A45F3">
        <w:tc>
          <w:tcPr>
            <w:tcW w:w="1384" w:type="dxa"/>
          </w:tcPr>
          <w:p w:rsidR="002A4CFF" w:rsidRPr="00867EE9" w:rsidRDefault="002A4CFF" w:rsidP="002A45F3">
            <w:pPr>
              <w:rPr>
                <w:sz w:val="20"/>
                <w:szCs w:val="20"/>
              </w:rPr>
            </w:pPr>
            <w:r w:rsidRPr="00867EE9">
              <w:rPr>
                <w:sz w:val="20"/>
                <w:szCs w:val="20"/>
              </w:rPr>
              <w:t>SALUD</w:t>
            </w:r>
          </w:p>
        </w:tc>
        <w:tc>
          <w:tcPr>
            <w:tcW w:w="1677" w:type="dxa"/>
          </w:tcPr>
          <w:p w:rsidR="002A4CFF" w:rsidRPr="00867EE9" w:rsidRDefault="002A4CFF" w:rsidP="002A45F3">
            <w:pPr>
              <w:rPr>
                <w:sz w:val="20"/>
                <w:szCs w:val="20"/>
              </w:rPr>
            </w:pPr>
            <w:r w:rsidRPr="00867EE9">
              <w:rPr>
                <w:sz w:val="20"/>
                <w:szCs w:val="20"/>
              </w:rPr>
              <w:t>Pláticas de S</w:t>
            </w:r>
            <w:r w:rsidR="00755852" w:rsidRPr="00867EE9">
              <w:rPr>
                <w:sz w:val="20"/>
                <w:szCs w:val="20"/>
              </w:rPr>
              <w:t>exualidad</w:t>
            </w:r>
          </w:p>
        </w:tc>
        <w:tc>
          <w:tcPr>
            <w:tcW w:w="1651" w:type="dxa"/>
          </w:tcPr>
          <w:p w:rsidR="002A4CFF" w:rsidRPr="00867EE9" w:rsidRDefault="002A4CFF" w:rsidP="002A45F3">
            <w:pPr>
              <w:rPr>
                <w:sz w:val="20"/>
                <w:szCs w:val="20"/>
              </w:rPr>
            </w:pPr>
            <w:r w:rsidRPr="00867EE9">
              <w:rPr>
                <w:sz w:val="20"/>
                <w:szCs w:val="20"/>
              </w:rPr>
              <w:t>Ponentes, Salón cañón, computadora.</w:t>
            </w:r>
          </w:p>
          <w:p w:rsidR="002A4CFF" w:rsidRPr="00867EE9" w:rsidRDefault="002A4CFF" w:rsidP="002A45F3">
            <w:pPr>
              <w:rPr>
                <w:sz w:val="20"/>
                <w:szCs w:val="20"/>
              </w:rPr>
            </w:pPr>
            <w:r w:rsidRPr="00867EE9">
              <w:rPr>
                <w:sz w:val="20"/>
                <w:szCs w:val="20"/>
              </w:rPr>
              <w:t>Docentes,</w:t>
            </w:r>
          </w:p>
          <w:p w:rsidR="002A4CFF" w:rsidRPr="00867EE9" w:rsidRDefault="002A4CFF" w:rsidP="002A45F3">
            <w:pPr>
              <w:rPr>
                <w:sz w:val="20"/>
                <w:szCs w:val="20"/>
              </w:rPr>
            </w:pPr>
            <w:r w:rsidRPr="00867EE9">
              <w:rPr>
                <w:sz w:val="20"/>
                <w:szCs w:val="20"/>
              </w:rPr>
              <w:t xml:space="preserve">Orientadores, </w:t>
            </w:r>
          </w:p>
          <w:p w:rsidR="002A4CFF" w:rsidRPr="00867EE9" w:rsidRDefault="002A4CFF" w:rsidP="002A45F3">
            <w:pPr>
              <w:rPr>
                <w:sz w:val="20"/>
                <w:szCs w:val="20"/>
              </w:rPr>
            </w:pPr>
            <w:r w:rsidRPr="00867EE9">
              <w:rPr>
                <w:sz w:val="20"/>
                <w:szCs w:val="20"/>
              </w:rPr>
              <w:t>Alumnos</w:t>
            </w:r>
          </w:p>
        </w:tc>
        <w:tc>
          <w:tcPr>
            <w:tcW w:w="1517" w:type="dxa"/>
          </w:tcPr>
          <w:p w:rsidR="002A4CFF" w:rsidRPr="00867EE9" w:rsidRDefault="002A4CFF" w:rsidP="002A45F3">
            <w:pPr>
              <w:rPr>
                <w:sz w:val="20"/>
                <w:szCs w:val="20"/>
              </w:rPr>
            </w:pPr>
            <w:r w:rsidRPr="00867EE9">
              <w:rPr>
                <w:sz w:val="20"/>
                <w:szCs w:val="20"/>
              </w:rPr>
              <w:t>Noviembre</w:t>
            </w:r>
          </w:p>
        </w:tc>
        <w:tc>
          <w:tcPr>
            <w:tcW w:w="1450" w:type="dxa"/>
          </w:tcPr>
          <w:p w:rsidR="002A4CFF" w:rsidRPr="00867EE9" w:rsidRDefault="002A4CFF" w:rsidP="002A45F3">
            <w:pPr>
              <w:rPr>
                <w:sz w:val="20"/>
                <w:szCs w:val="20"/>
              </w:rPr>
            </w:pPr>
            <w:r w:rsidRPr="00867EE9">
              <w:rPr>
                <w:sz w:val="20"/>
                <w:szCs w:val="20"/>
              </w:rPr>
              <w:t>Fotos</w:t>
            </w:r>
          </w:p>
        </w:tc>
        <w:tc>
          <w:tcPr>
            <w:tcW w:w="1627" w:type="dxa"/>
          </w:tcPr>
          <w:p w:rsidR="002A4CFF" w:rsidRPr="00867EE9" w:rsidRDefault="002A4CFF" w:rsidP="002A45F3">
            <w:pPr>
              <w:rPr>
                <w:sz w:val="20"/>
                <w:szCs w:val="20"/>
              </w:rPr>
            </w:pPr>
            <w:r w:rsidRPr="00867EE9">
              <w:rPr>
                <w:sz w:val="20"/>
                <w:szCs w:val="20"/>
              </w:rPr>
              <w:t>Valores</w:t>
            </w:r>
          </w:p>
        </w:tc>
        <w:tc>
          <w:tcPr>
            <w:tcW w:w="1806" w:type="dxa"/>
          </w:tcPr>
          <w:p w:rsidR="002A4CFF" w:rsidRPr="00867EE9" w:rsidRDefault="002A4CFF" w:rsidP="002A45F3">
            <w:pPr>
              <w:rPr>
                <w:sz w:val="20"/>
                <w:szCs w:val="20"/>
              </w:rPr>
            </w:pPr>
            <w:r w:rsidRPr="00867EE9">
              <w:rPr>
                <w:sz w:val="20"/>
                <w:szCs w:val="20"/>
              </w:rPr>
              <w:t>Salud integral del adolescente II</w:t>
            </w:r>
          </w:p>
        </w:tc>
      </w:tr>
      <w:tr w:rsidR="00755852" w:rsidTr="002A45F3">
        <w:tc>
          <w:tcPr>
            <w:tcW w:w="1384" w:type="dxa"/>
          </w:tcPr>
          <w:p w:rsidR="002A4CFF" w:rsidRPr="00867EE9" w:rsidRDefault="002A4CFF" w:rsidP="002A45F3">
            <w:pPr>
              <w:rPr>
                <w:sz w:val="20"/>
                <w:szCs w:val="20"/>
              </w:rPr>
            </w:pPr>
          </w:p>
          <w:p w:rsidR="002A4CFF" w:rsidRPr="00867EE9" w:rsidRDefault="002A4CFF" w:rsidP="002A45F3">
            <w:pPr>
              <w:rPr>
                <w:sz w:val="20"/>
                <w:szCs w:val="20"/>
              </w:rPr>
            </w:pPr>
            <w:r w:rsidRPr="00867EE9">
              <w:rPr>
                <w:sz w:val="20"/>
                <w:szCs w:val="20"/>
              </w:rPr>
              <w:t>SEGURIDAD</w:t>
            </w:r>
          </w:p>
          <w:p w:rsidR="002A4CFF" w:rsidRPr="00867EE9" w:rsidRDefault="002A4CFF" w:rsidP="002A45F3">
            <w:pPr>
              <w:rPr>
                <w:sz w:val="20"/>
                <w:szCs w:val="20"/>
              </w:rPr>
            </w:pPr>
          </w:p>
          <w:p w:rsidR="002A4CFF" w:rsidRPr="00867EE9" w:rsidRDefault="002A4CFF" w:rsidP="002A45F3">
            <w:pPr>
              <w:rPr>
                <w:sz w:val="20"/>
                <w:szCs w:val="20"/>
              </w:rPr>
            </w:pPr>
          </w:p>
        </w:tc>
        <w:tc>
          <w:tcPr>
            <w:tcW w:w="1677" w:type="dxa"/>
          </w:tcPr>
          <w:p w:rsidR="002A4CFF" w:rsidRPr="00867EE9" w:rsidRDefault="002A4CFF" w:rsidP="002A45F3">
            <w:pPr>
              <w:rPr>
                <w:sz w:val="20"/>
                <w:szCs w:val="20"/>
              </w:rPr>
            </w:pPr>
            <w:r w:rsidRPr="00867EE9">
              <w:rPr>
                <w:sz w:val="20"/>
                <w:szCs w:val="20"/>
              </w:rPr>
              <w:t>Carteles de No Violencia</w:t>
            </w:r>
          </w:p>
        </w:tc>
        <w:tc>
          <w:tcPr>
            <w:tcW w:w="1651" w:type="dxa"/>
          </w:tcPr>
          <w:p w:rsidR="002A4CFF" w:rsidRPr="00867EE9" w:rsidRDefault="002A4CFF" w:rsidP="002A4CFF">
            <w:pPr>
              <w:rPr>
                <w:sz w:val="20"/>
                <w:szCs w:val="20"/>
              </w:rPr>
            </w:pPr>
            <w:r w:rsidRPr="00867EE9">
              <w:rPr>
                <w:sz w:val="20"/>
                <w:szCs w:val="20"/>
              </w:rPr>
              <w:t>Docentes,</w:t>
            </w:r>
          </w:p>
          <w:p w:rsidR="002A4CFF" w:rsidRPr="00867EE9" w:rsidRDefault="002A4CFF" w:rsidP="002A4CFF">
            <w:pPr>
              <w:rPr>
                <w:sz w:val="20"/>
                <w:szCs w:val="20"/>
              </w:rPr>
            </w:pPr>
            <w:r w:rsidRPr="00867EE9">
              <w:rPr>
                <w:sz w:val="20"/>
                <w:szCs w:val="20"/>
              </w:rPr>
              <w:t xml:space="preserve">Orientadores, </w:t>
            </w:r>
          </w:p>
          <w:p w:rsidR="002A4CFF" w:rsidRPr="00867EE9" w:rsidRDefault="002A4CFF" w:rsidP="002A4CFF">
            <w:pPr>
              <w:rPr>
                <w:sz w:val="20"/>
                <w:szCs w:val="20"/>
              </w:rPr>
            </w:pPr>
            <w:r w:rsidRPr="00867EE9">
              <w:rPr>
                <w:sz w:val="20"/>
                <w:szCs w:val="20"/>
              </w:rPr>
              <w:t>Alumnos</w:t>
            </w:r>
          </w:p>
        </w:tc>
        <w:tc>
          <w:tcPr>
            <w:tcW w:w="1517" w:type="dxa"/>
          </w:tcPr>
          <w:p w:rsidR="002A4CFF" w:rsidRDefault="00F4263C" w:rsidP="002A45F3">
            <w:pPr>
              <w:rPr>
                <w:sz w:val="20"/>
                <w:szCs w:val="20"/>
              </w:rPr>
            </w:pPr>
            <w:r>
              <w:rPr>
                <w:sz w:val="20"/>
                <w:szCs w:val="20"/>
              </w:rPr>
              <w:t>Diciembre</w:t>
            </w:r>
          </w:p>
          <w:p w:rsidR="00F4263C" w:rsidRPr="00867EE9" w:rsidRDefault="00F4263C" w:rsidP="002A45F3">
            <w:pPr>
              <w:rPr>
                <w:sz w:val="20"/>
                <w:szCs w:val="20"/>
              </w:rPr>
            </w:pPr>
          </w:p>
        </w:tc>
        <w:tc>
          <w:tcPr>
            <w:tcW w:w="1450" w:type="dxa"/>
          </w:tcPr>
          <w:p w:rsidR="002A4CFF" w:rsidRPr="00867EE9" w:rsidRDefault="002A4CFF" w:rsidP="002A45F3">
            <w:pPr>
              <w:rPr>
                <w:sz w:val="20"/>
                <w:szCs w:val="20"/>
              </w:rPr>
            </w:pPr>
            <w:r w:rsidRPr="00867EE9">
              <w:rPr>
                <w:sz w:val="20"/>
                <w:szCs w:val="20"/>
              </w:rPr>
              <w:t>Fotos</w:t>
            </w:r>
          </w:p>
        </w:tc>
        <w:tc>
          <w:tcPr>
            <w:tcW w:w="1627" w:type="dxa"/>
          </w:tcPr>
          <w:p w:rsidR="002A4CFF" w:rsidRPr="00867EE9" w:rsidRDefault="002A4CFF" w:rsidP="002A45F3">
            <w:pPr>
              <w:rPr>
                <w:sz w:val="20"/>
                <w:szCs w:val="20"/>
              </w:rPr>
            </w:pPr>
            <w:r w:rsidRPr="00867EE9">
              <w:rPr>
                <w:sz w:val="20"/>
                <w:szCs w:val="20"/>
              </w:rPr>
              <w:t>Valores, Agua y Medio Ambiente.</w:t>
            </w:r>
          </w:p>
        </w:tc>
        <w:tc>
          <w:tcPr>
            <w:tcW w:w="1806" w:type="dxa"/>
          </w:tcPr>
          <w:p w:rsidR="002A4CFF" w:rsidRPr="00867EE9" w:rsidRDefault="002A4CFF" w:rsidP="002A45F3">
            <w:pPr>
              <w:rPr>
                <w:sz w:val="20"/>
                <w:szCs w:val="20"/>
              </w:rPr>
            </w:pPr>
            <w:r w:rsidRPr="00867EE9">
              <w:rPr>
                <w:sz w:val="20"/>
                <w:szCs w:val="20"/>
              </w:rPr>
              <w:t>Proyectos Institucionales I, Apreciación Artística Salud Integral del adolescente II.</w:t>
            </w:r>
          </w:p>
        </w:tc>
      </w:tr>
      <w:tr w:rsidR="00755852" w:rsidTr="002A45F3">
        <w:tc>
          <w:tcPr>
            <w:tcW w:w="1384" w:type="dxa"/>
          </w:tcPr>
          <w:p w:rsidR="002A4CFF" w:rsidRPr="00867EE9" w:rsidRDefault="002A4CFF" w:rsidP="002A45F3">
            <w:pPr>
              <w:rPr>
                <w:sz w:val="20"/>
                <w:szCs w:val="20"/>
              </w:rPr>
            </w:pPr>
          </w:p>
          <w:p w:rsidR="002A4CFF" w:rsidRPr="00867EE9" w:rsidRDefault="002A4CFF" w:rsidP="002A45F3">
            <w:pPr>
              <w:rPr>
                <w:sz w:val="20"/>
                <w:szCs w:val="20"/>
              </w:rPr>
            </w:pPr>
            <w:r w:rsidRPr="00867EE9">
              <w:rPr>
                <w:sz w:val="20"/>
                <w:szCs w:val="20"/>
              </w:rPr>
              <w:t>SEGURIDAD</w:t>
            </w:r>
          </w:p>
          <w:p w:rsidR="002A4CFF" w:rsidRPr="00867EE9" w:rsidRDefault="002A4CFF" w:rsidP="002A45F3">
            <w:pPr>
              <w:rPr>
                <w:sz w:val="20"/>
                <w:szCs w:val="20"/>
              </w:rPr>
            </w:pPr>
          </w:p>
          <w:p w:rsidR="002A4CFF" w:rsidRPr="00867EE9" w:rsidRDefault="002A4CFF" w:rsidP="002A45F3">
            <w:pPr>
              <w:rPr>
                <w:sz w:val="20"/>
                <w:szCs w:val="20"/>
              </w:rPr>
            </w:pPr>
          </w:p>
        </w:tc>
        <w:tc>
          <w:tcPr>
            <w:tcW w:w="1677" w:type="dxa"/>
          </w:tcPr>
          <w:p w:rsidR="002A4CFF" w:rsidRPr="00867EE9" w:rsidRDefault="008323E4" w:rsidP="002A45F3">
            <w:pPr>
              <w:rPr>
                <w:sz w:val="20"/>
                <w:szCs w:val="20"/>
              </w:rPr>
            </w:pPr>
            <w:r>
              <w:rPr>
                <w:sz w:val="20"/>
                <w:szCs w:val="20"/>
              </w:rPr>
              <w:t xml:space="preserve">Platicas de violencia </w:t>
            </w:r>
            <w:r w:rsidR="00654CDA">
              <w:rPr>
                <w:sz w:val="20"/>
                <w:szCs w:val="20"/>
              </w:rPr>
              <w:t xml:space="preserve">intrafamiliar </w:t>
            </w:r>
          </w:p>
        </w:tc>
        <w:tc>
          <w:tcPr>
            <w:tcW w:w="1651" w:type="dxa"/>
          </w:tcPr>
          <w:p w:rsidR="002A4CFF" w:rsidRPr="00867EE9" w:rsidRDefault="002A4CFF" w:rsidP="002A45F3">
            <w:pPr>
              <w:rPr>
                <w:sz w:val="20"/>
                <w:szCs w:val="20"/>
              </w:rPr>
            </w:pPr>
            <w:r w:rsidRPr="00867EE9">
              <w:rPr>
                <w:sz w:val="20"/>
                <w:szCs w:val="20"/>
              </w:rPr>
              <w:t>Ponentes, Salón Cañón, Computadora.</w:t>
            </w:r>
          </w:p>
          <w:p w:rsidR="002A4CFF" w:rsidRPr="00867EE9" w:rsidRDefault="002A4CFF" w:rsidP="002A45F3">
            <w:pPr>
              <w:rPr>
                <w:sz w:val="20"/>
                <w:szCs w:val="20"/>
              </w:rPr>
            </w:pPr>
            <w:r w:rsidRPr="00867EE9">
              <w:rPr>
                <w:sz w:val="20"/>
                <w:szCs w:val="20"/>
              </w:rPr>
              <w:t>Integrantes de la Unidad Interna de Protección Civil y Personal de la DGPC</w:t>
            </w:r>
          </w:p>
        </w:tc>
        <w:tc>
          <w:tcPr>
            <w:tcW w:w="1517" w:type="dxa"/>
          </w:tcPr>
          <w:p w:rsidR="002A4CFF" w:rsidRPr="00867EE9" w:rsidRDefault="002A4CFF" w:rsidP="002A45F3">
            <w:pPr>
              <w:rPr>
                <w:sz w:val="20"/>
                <w:szCs w:val="20"/>
              </w:rPr>
            </w:pPr>
            <w:r w:rsidRPr="00867EE9">
              <w:rPr>
                <w:sz w:val="20"/>
                <w:szCs w:val="20"/>
              </w:rPr>
              <w:t>Enero</w:t>
            </w:r>
          </w:p>
        </w:tc>
        <w:tc>
          <w:tcPr>
            <w:tcW w:w="1450" w:type="dxa"/>
          </w:tcPr>
          <w:p w:rsidR="002A4CFF" w:rsidRPr="00867EE9" w:rsidRDefault="002A4CFF" w:rsidP="002A45F3">
            <w:pPr>
              <w:rPr>
                <w:sz w:val="20"/>
                <w:szCs w:val="20"/>
              </w:rPr>
            </w:pPr>
            <w:r w:rsidRPr="00867EE9">
              <w:rPr>
                <w:sz w:val="20"/>
                <w:szCs w:val="20"/>
              </w:rPr>
              <w:t>Fotos</w:t>
            </w:r>
          </w:p>
        </w:tc>
        <w:tc>
          <w:tcPr>
            <w:tcW w:w="1627" w:type="dxa"/>
          </w:tcPr>
          <w:p w:rsidR="002A4CFF" w:rsidRPr="00867EE9" w:rsidRDefault="002A4CFF" w:rsidP="002A45F3">
            <w:pPr>
              <w:rPr>
                <w:sz w:val="20"/>
                <w:szCs w:val="20"/>
              </w:rPr>
            </w:pPr>
            <w:r w:rsidRPr="00867EE9">
              <w:rPr>
                <w:sz w:val="20"/>
                <w:szCs w:val="20"/>
              </w:rPr>
              <w:t>Valores</w:t>
            </w:r>
          </w:p>
        </w:tc>
        <w:tc>
          <w:tcPr>
            <w:tcW w:w="1806" w:type="dxa"/>
          </w:tcPr>
          <w:p w:rsidR="002A4CFF" w:rsidRPr="00867EE9" w:rsidRDefault="002A4CFF" w:rsidP="002A45F3">
            <w:pPr>
              <w:rPr>
                <w:sz w:val="20"/>
                <w:szCs w:val="20"/>
              </w:rPr>
            </w:pPr>
            <w:r w:rsidRPr="00867EE9">
              <w:rPr>
                <w:sz w:val="20"/>
                <w:szCs w:val="20"/>
              </w:rPr>
              <w:t>Geografía Y Medio Ambiente, Salud Integral del Adolescente II</w:t>
            </w:r>
          </w:p>
        </w:tc>
      </w:tr>
      <w:tr w:rsidR="00B66B9D" w:rsidTr="002A45F3">
        <w:tc>
          <w:tcPr>
            <w:tcW w:w="1384" w:type="dxa"/>
          </w:tcPr>
          <w:p w:rsidR="00B66B9D" w:rsidRPr="00867EE9" w:rsidRDefault="00B66B9D" w:rsidP="00B66B9D">
            <w:pPr>
              <w:rPr>
                <w:sz w:val="20"/>
                <w:szCs w:val="20"/>
              </w:rPr>
            </w:pPr>
            <w:r w:rsidRPr="00867EE9">
              <w:rPr>
                <w:sz w:val="20"/>
                <w:szCs w:val="20"/>
              </w:rPr>
              <w:t>PROTECCIÓN CIVIL</w:t>
            </w:r>
          </w:p>
        </w:tc>
        <w:tc>
          <w:tcPr>
            <w:tcW w:w="1677" w:type="dxa"/>
          </w:tcPr>
          <w:p w:rsidR="00B66B9D" w:rsidRPr="008255B3" w:rsidRDefault="00B66B9D" w:rsidP="00B66B9D">
            <w:pPr>
              <w:pStyle w:val="Prrafodelista"/>
              <w:ind w:left="66"/>
              <w:rPr>
                <w:sz w:val="20"/>
                <w:szCs w:val="20"/>
              </w:rPr>
            </w:pPr>
            <w:r>
              <w:rPr>
                <w:sz w:val="20"/>
                <w:szCs w:val="20"/>
              </w:rPr>
              <w:t>Simulacros</w:t>
            </w:r>
          </w:p>
        </w:tc>
        <w:tc>
          <w:tcPr>
            <w:tcW w:w="1651" w:type="dxa"/>
          </w:tcPr>
          <w:p w:rsidR="00B66B9D" w:rsidRPr="008255B3" w:rsidRDefault="00B66B9D" w:rsidP="00B66B9D">
            <w:pPr>
              <w:pStyle w:val="NormalWeb"/>
              <w:spacing w:before="0" w:beforeAutospacing="0" w:after="0" w:afterAutospacing="0"/>
              <w:rPr>
                <w:rFonts w:ascii="Gill Sans MT" w:hAnsi="Gill Sans MT" w:cs="Arial"/>
                <w:sz w:val="20"/>
                <w:szCs w:val="20"/>
              </w:rPr>
            </w:pPr>
            <w:r>
              <w:rPr>
                <w:rFonts w:ascii="Gill Sans MT" w:hAnsi="Gill Sans MT" w:cs="Arial"/>
                <w:color w:val="000000"/>
                <w:kern w:val="24"/>
                <w:sz w:val="20"/>
                <w:szCs w:val="20"/>
              </w:rPr>
              <w:t>Alarma, Chalecos, Directivos, Docentes, Orientadores, Alumnos</w:t>
            </w:r>
          </w:p>
        </w:tc>
        <w:tc>
          <w:tcPr>
            <w:tcW w:w="1517" w:type="dxa"/>
          </w:tcPr>
          <w:p w:rsidR="00B66B9D" w:rsidRPr="008255B3" w:rsidRDefault="00B66B9D" w:rsidP="00B66B9D">
            <w:pPr>
              <w:pStyle w:val="NormalWeb"/>
              <w:spacing w:before="0" w:beforeAutospacing="0" w:after="0" w:afterAutospacing="0"/>
              <w:rPr>
                <w:rFonts w:ascii="Gill Sans MT" w:hAnsi="Gill Sans MT" w:cs="Arial"/>
                <w:sz w:val="20"/>
                <w:szCs w:val="20"/>
              </w:rPr>
            </w:pPr>
            <w:r>
              <w:rPr>
                <w:rFonts w:ascii="Gill Sans MT" w:hAnsi="Gill Sans MT" w:cs="Arial"/>
                <w:sz w:val="20"/>
                <w:szCs w:val="20"/>
              </w:rPr>
              <w:t>Abril</w:t>
            </w:r>
          </w:p>
        </w:tc>
        <w:tc>
          <w:tcPr>
            <w:tcW w:w="1450" w:type="dxa"/>
          </w:tcPr>
          <w:p w:rsidR="00B66B9D" w:rsidRPr="008255B3" w:rsidRDefault="00B66B9D" w:rsidP="00B66B9D">
            <w:pPr>
              <w:pStyle w:val="NormalWeb"/>
              <w:spacing w:before="0" w:beforeAutospacing="0" w:after="0" w:afterAutospacing="0"/>
              <w:rPr>
                <w:rFonts w:ascii="Gill Sans MT" w:hAnsi="Gill Sans MT" w:cs="Arial"/>
                <w:color w:val="000000"/>
                <w:kern w:val="24"/>
                <w:sz w:val="20"/>
                <w:szCs w:val="20"/>
              </w:rPr>
            </w:pPr>
          </w:p>
          <w:p w:rsidR="00B66B9D" w:rsidRPr="008255B3" w:rsidRDefault="00B66B9D" w:rsidP="00B66B9D">
            <w:pPr>
              <w:pStyle w:val="NormalWeb"/>
              <w:spacing w:before="0" w:beforeAutospacing="0" w:after="0" w:afterAutospacing="0"/>
              <w:rPr>
                <w:rFonts w:ascii="Gill Sans MT" w:hAnsi="Gill Sans MT" w:cs="Arial"/>
                <w:sz w:val="20"/>
                <w:szCs w:val="20"/>
              </w:rPr>
            </w:pPr>
            <w:r>
              <w:rPr>
                <w:rFonts w:ascii="Gill Sans MT" w:hAnsi="Gill Sans MT" w:cs="Arial"/>
                <w:sz w:val="20"/>
                <w:szCs w:val="20"/>
              </w:rPr>
              <w:t>Fotos</w:t>
            </w:r>
          </w:p>
        </w:tc>
        <w:tc>
          <w:tcPr>
            <w:tcW w:w="1627" w:type="dxa"/>
          </w:tcPr>
          <w:p w:rsidR="00B66B9D" w:rsidRDefault="00B66B9D" w:rsidP="00B66B9D">
            <w:pPr>
              <w:rPr>
                <w:sz w:val="20"/>
                <w:szCs w:val="20"/>
              </w:rPr>
            </w:pPr>
            <w:r>
              <w:rPr>
                <w:sz w:val="20"/>
                <w:szCs w:val="20"/>
              </w:rPr>
              <w:t>Valores</w:t>
            </w:r>
          </w:p>
          <w:p w:rsidR="00B66B9D" w:rsidRPr="00170B44" w:rsidRDefault="00B66B9D" w:rsidP="00B66B9D">
            <w:pPr>
              <w:rPr>
                <w:sz w:val="20"/>
                <w:szCs w:val="20"/>
              </w:rPr>
            </w:pPr>
            <w:r>
              <w:rPr>
                <w:sz w:val="20"/>
                <w:szCs w:val="20"/>
              </w:rPr>
              <w:t>Seguridad e Higiene</w:t>
            </w:r>
          </w:p>
        </w:tc>
        <w:tc>
          <w:tcPr>
            <w:tcW w:w="1806" w:type="dxa"/>
          </w:tcPr>
          <w:p w:rsidR="00B66B9D" w:rsidRDefault="00B66B9D" w:rsidP="00B66B9D">
            <w:pPr>
              <w:rPr>
                <w:sz w:val="20"/>
                <w:szCs w:val="20"/>
              </w:rPr>
            </w:pPr>
            <w:r>
              <w:rPr>
                <w:sz w:val="20"/>
                <w:szCs w:val="20"/>
              </w:rPr>
              <w:t>Geografía y Medio Ambiente</w:t>
            </w:r>
          </w:p>
          <w:p w:rsidR="00B66B9D" w:rsidRPr="00170B44" w:rsidRDefault="00B66B9D" w:rsidP="00B66B9D">
            <w:pPr>
              <w:rPr>
                <w:sz w:val="20"/>
                <w:szCs w:val="20"/>
              </w:rPr>
            </w:pPr>
            <w:r w:rsidRPr="00170B44">
              <w:rPr>
                <w:sz w:val="20"/>
                <w:szCs w:val="20"/>
              </w:rPr>
              <w:t>Proyectos Institucionales III</w:t>
            </w:r>
          </w:p>
        </w:tc>
      </w:tr>
    </w:tbl>
    <w:p w:rsidR="00513602" w:rsidRDefault="00513602"/>
    <w:p w:rsidR="00513602" w:rsidRDefault="00513602"/>
    <w:p w:rsidR="00513602" w:rsidRDefault="00755852" w:rsidP="00755852">
      <w:pPr>
        <w:jc w:val="center"/>
      </w:pPr>
      <w:r>
        <w:lastRenderedPageBreak/>
        <w:t>ELABORÓ</w:t>
      </w:r>
    </w:p>
    <w:p w:rsidR="00755852" w:rsidRDefault="00755852"/>
    <w:p w:rsidR="00755852" w:rsidRDefault="00755852" w:rsidP="00755852">
      <w:pPr>
        <w:jc w:val="center"/>
      </w:pPr>
      <w:r>
        <w:t>Profra. Sandra Cayetana Morales García</w:t>
      </w:r>
    </w:p>
    <w:p w:rsidR="00755852" w:rsidRDefault="00755852" w:rsidP="00755852">
      <w:pPr>
        <w:jc w:val="center"/>
      </w:pPr>
      <w:r>
        <w:t>REPRESENTANTE</w:t>
      </w:r>
    </w:p>
    <w:p w:rsidR="00817C17" w:rsidRDefault="00817C17" w:rsidP="00755852">
      <w:pPr>
        <w:jc w:val="center"/>
      </w:pPr>
    </w:p>
    <w:p w:rsidR="00867EE9" w:rsidRDefault="00867EE9" w:rsidP="00755852">
      <w:pPr>
        <w:jc w:val="center"/>
      </w:pPr>
    </w:p>
    <w:p w:rsidR="00817C17" w:rsidRDefault="00817C17" w:rsidP="006C4EB7">
      <w:pPr>
        <w:jc w:val="center"/>
      </w:pPr>
      <w:r>
        <w:t>REVISÓ</w:t>
      </w:r>
    </w:p>
    <w:p w:rsidR="00817C17" w:rsidRDefault="00817C17" w:rsidP="00755852">
      <w:pPr>
        <w:jc w:val="center"/>
      </w:pPr>
    </w:p>
    <w:p w:rsidR="00817C17" w:rsidRDefault="00817C17" w:rsidP="00755852">
      <w:pPr>
        <w:jc w:val="center"/>
      </w:pPr>
    </w:p>
    <w:p w:rsidR="00817C17" w:rsidRDefault="00817C17" w:rsidP="00817C17">
      <w:r>
        <w:t>Mtro. José Alfredo Hernández Baldovinos                                                                                                            Profra. Ramona López Cercle</w:t>
      </w:r>
    </w:p>
    <w:p w:rsidR="00817C17" w:rsidRDefault="00817C17" w:rsidP="00817C17">
      <w:pPr>
        <w:tabs>
          <w:tab w:val="left" w:pos="9296"/>
        </w:tabs>
      </w:pPr>
      <w:r>
        <w:t xml:space="preserve">                SUBDIRECTOR ESCOLAR</w:t>
      </w:r>
      <w:r>
        <w:tab/>
        <w:t>DIRECTORA ESCOLAR</w:t>
      </w:r>
    </w:p>
    <w:p w:rsidR="00817C17" w:rsidRDefault="00817C17" w:rsidP="00755852">
      <w:pPr>
        <w:jc w:val="center"/>
      </w:pPr>
    </w:p>
    <w:p w:rsidR="00817C17" w:rsidRDefault="00817C17" w:rsidP="006C4EB7"/>
    <w:p w:rsidR="00817C17" w:rsidRDefault="00817C17" w:rsidP="00755852">
      <w:pPr>
        <w:jc w:val="center"/>
      </w:pPr>
      <w:proofErr w:type="spellStart"/>
      <w:r>
        <w:t>Vo</w:t>
      </w:r>
      <w:proofErr w:type="spellEnd"/>
      <w:r>
        <w:t>. Bo.</w:t>
      </w:r>
    </w:p>
    <w:p w:rsidR="00817C17" w:rsidRDefault="006C4EB7" w:rsidP="00755852">
      <w:pPr>
        <w:jc w:val="center"/>
      </w:pPr>
      <w:r>
        <w:t>Profr. Miguel Ángel Uribe Yáñez</w:t>
      </w:r>
    </w:p>
    <w:p w:rsidR="00817C17" w:rsidRDefault="00817C17" w:rsidP="006C4EB7">
      <w:pPr>
        <w:jc w:val="center"/>
      </w:pPr>
      <w:r>
        <w:t>SUPERVI</w:t>
      </w:r>
      <w:r w:rsidR="006C4EB7">
        <w:t>SOR ESCOLAR ZONA ESCOLAR No. 06</w:t>
      </w:r>
      <w:bookmarkStart w:id="0" w:name="_GoBack"/>
      <w:bookmarkEnd w:id="0"/>
    </w:p>
    <w:sectPr w:rsidR="00817C17" w:rsidSect="00D7368A">
      <w:headerReference w:type="default" r:id="rId8"/>
      <w:pgSz w:w="15840" w:h="12240" w:orient="landscape"/>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1D23" w:rsidRDefault="009C1D23" w:rsidP="00817C17">
      <w:pPr>
        <w:spacing w:after="0" w:line="240" w:lineRule="auto"/>
      </w:pPr>
      <w:r>
        <w:separator/>
      </w:r>
    </w:p>
  </w:endnote>
  <w:endnote w:type="continuationSeparator" w:id="0">
    <w:p w:rsidR="009C1D23" w:rsidRDefault="009C1D23" w:rsidP="00817C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1D23" w:rsidRDefault="009C1D23" w:rsidP="00817C17">
      <w:pPr>
        <w:spacing w:after="0" w:line="240" w:lineRule="auto"/>
      </w:pPr>
      <w:r>
        <w:separator/>
      </w:r>
    </w:p>
  </w:footnote>
  <w:footnote w:type="continuationSeparator" w:id="0">
    <w:p w:rsidR="009C1D23" w:rsidRDefault="009C1D23" w:rsidP="00817C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C17" w:rsidRDefault="00817C17" w:rsidP="00817C17">
    <w:pPr>
      <w:pStyle w:val="Encabezado"/>
      <w:jc w:val="center"/>
      <w:rPr>
        <w:b/>
        <w:bCs/>
        <w:sz w:val="16"/>
        <w:szCs w:val="20"/>
      </w:rPr>
    </w:pPr>
    <w:r>
      <w:rPr>
        <w:b/>
        <w:bCs/>
        <w:noProof/>
        <w:sz w:val="16"/>
        <w:szCs w:val="20"/>
      </w:rPr>
      <w:drawing>
        <wp:anchor distT="0" distB="0" distL="114300" distR="114300" simplePos="0" relativeHeight="251659264" behindDoc="0" locked="0" layoutInCell="1" allowOverlap="1">
          <wp:simplePos x="0" y="0"/>
          <wp:positionH relativeFrom="column">
            <wp:posOffset>140970</wp:posOffset>
          </wp:positionH>
          <wp:positionV relativeFrom="paragraph">
            <wp:posOffset>-355600</wp:posOffset>
          </wp:positionV>
          <wp:extent cx="1652270" cy="1317625"/>
          <wp:effectExtent l="19050" t="0" r="5080"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01.jpg"/>
                  <pic:cNvPicPr/>
                </pic:nvPicPr>
                <pic:blipFill rotWithShape="1">
                  <a:blip r:embed="rId1" cstate="print">
                    <a:extLst>
                      <a:ext uri="{28A0092B-C50C-407E-A947-70E740481C1C}">
                        <a14:useLocalDpi xmlns:a14="http://schemas.microsoft.com/office/drawing/2010/main" val="0"/>
                      </a:ext>
                    </a:extLst>
                  </a:blip>
                  <a:srcRect l="15748" t="16505" r="21261" b="18446"/>
                  <a:stretch/>
                </pic:blipFill>
                <pic:spPr bwMode="auto">
                  <a:xfrm>
                    <a:off x="0" y="0"/>
                    <a:ext cx="1652270" cy="1317625"/>
                  </a:xfrm>
                  <a:prstGeom prst="rect">
                    <a:avLst/>
                  </a:prstGeom>
                  <a:ln>
                    <a:noFill/>
                  </a:ln>
                  <a:extLst>
                    <a:ext uri="{53640926-AAD7-44D8-BBD7-CCE9431645EC}">
                      <a14:shadowObscured xmlns:a14="http://schemas.microsoft.com/office/drawing/2010/main"/>
                    </a:ext>
                  </a:extLst>
                </pic:spPr>
              </pic:pic>
            </a:graphicData>
          </a:graphic>
        </wp:anchor>
      </w:drawing>
    </w:r>
    <w:r w:rsidRPr="00817C17">
      <w:rPr>
        <w:b/>
        <w:bCs/>
        <w:noProof/>
        <w:sz w:val="16"/>
        <w:szCs w:val="20"/>
      </w:rPr>
      <w:drawing>
        <wp:anchor distT="0" distB="0" distL="114300" distR="114300" simplePos="0" relativeHeight="251661312" behindDoc="0" locked="0" layoutInCell="1" allowOverlap="1">
          <wp:simplePos x="0" y="0"/>
          <wp:positionH relativeFrom="column">
            <wp:posOffset>7235676</wp:posOffset>
          </wp:positionH>
          <wp:positionV relativeFrom="paragraph">
            <wp:posOffset>-353162</wp:posOffset>
          </wp:positionV>
          <wp:extent cx="1365997" cy="1062318"/>
          <wp:effectExtent l="19050" t="0" r="5603" b="0"/>
          <wp:wrapNone/>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03.jpg"/>
                  <pic:cNvPicPr/>
                </pic:nvPicPr>
                <pic:blipFill rotWithShape="1">
                  <a:blip r:embed="rId2" cstate="print">
                    <a:extLst>
                      <a:ext uri="{28A0092B-C50C-407E-A947-70E740481C1C}">
                        <a14:useLocalDpi xmlns:a14="http://schemas.microsoft.com/office/drawing/2010/main" val="0"/>
                      </a:ext>
                    </a:extLst>
                  </a:blip>
                  <a:srcRect l="12964" t="13183" r="16666" b="16667"/>
                  <a:stretch/>
                </pic:blipFill>
                <pic:spPr bwMode="auto">
                  <a:xfrm>
                    <a:off x="0" y="0"/>
                    <a:ext cx="1365997" cy="1062318"/>
                  </a:xfrm>
                  <a:prstGeom prst="rect">
                    <a:avLst/>
                  </a:prstGeom>
                  <a:ln>
                    <a:noFill/>
                  </a:ln>
                  <a:extLst>
                    <a:ext uri="{53640926-AAD7-44D8-BBD7-CCE9431645EC}">
                      <a14:shadowObscured xmlns:a14="http://schemas.microsoft.com/office/drawing/2010/main"/>
                    </a:ext>
                  </a:extLst>
                </pic:spPr>
              </pic:pic>
            </a:graphicData>
          </a:graphic>
        </wp:anchor>
      </w:drawing>
    </w:r>
  </w:p>
  <w:p w:rsidR="00817C17" w:rsidRDefault="006C4EB7" w:rsidP="00817C17">
    <w:pPr>
      <w:pStyle w:val="Encabezado"/>
      <w:jc w:val="center"/>
      <w:rPr>
        <w:b/>
        <w:bCs/>
        <w:sz w:val="16"/>
        <w:szCs w:val="20"/>
      </w:rPr>
    </w:pPr>
    <w:r>
      <w:rPr>
        <w:b/>
        <w:bCs/>
        <w:sz w:val="16"/>
        <w:szCs w:val="20"/>
      </w:rPr>
      <w:t>“2015</w:t>
    </w:r>
    <w:r w:rsidR="00817C17">
      <w:rPr>
        <w:b/>
        <w:bCs/>
        <w:sz w:val="16"/>
        <w:szCs w:val="20"/>
      </w:rPr>
      <w:t>. A</w:t>
    </w:r>
    <w:r>
      <w:rPr>
        <w:b/>
        <w:bCs/>
        <w:sz w:val="16"/>
        <w:szCs w:val="20"/>
      </w:rPr>
      <w:t>ño del Bicentenario Luctuoso de José María Morelos y Pavón</w:t>
    </w:r>
    <w:r w:rsidR="00817C17">
      <w:rPr>
        <w:b/>
        <w:bCs/>
        <w:sz w:val="16"/>
        <w:szCs w:val="20"/>
      </w:rPr>
      <w:t>”</w:t>
    </w:r>
  </w:p>
  <w:p w:rsidR="00817C17" w:rsidRDefault="00817C17">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644BDA"/>
    <w:multiLevelType w:val="hybridMultilevel"/>
    <w:tmpl w:val="6C4287E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3602"/>
    <w:rsid w:val="0000236E"/>
    <w:rsid w:val="00015E5C"/>
    <w:rsid w:val="00027AC7"/>
    <w:rsid w:val="000507E6"/>
    <w:rsid w:val="00051585"/>
    <w:rsid w:val="00075B13"/>
    <w:rsid w:val="002A4CFF"/>
    <w:rsid w:val="00454BA1"/>
    <w:rsid w:val="004677AC"/>
    <w:rsid w:val="00497EF8"/>
    <w:rsid w:val="00513602"/>
    <w:rsid w:val="005724F7"/>
    <w:rsid w:val="005A7664"/>
    <w:rsid w:val="00654CDA"/>
    <w:rsid w:val="006C4EB7"/>
    <w:rsid w:val="00755852"/>
    <w:rsid w:val="00771BD9"/>
    <w:rsid w:val="007A2035"/>
    <w:rsid w:val="00817C17"/>
    <w:rsid w:val="008323E4"/>
    <w:rsid w:val="00867EE9"/>
    <w:rsid w:val="00883C38"/>
    <w:rsid w:val="009301BE"/>
    <w:rsid w:val="009C1D23"/>
    <w:rsid w:val="00AD28C6"/>
    <w:rsid w:val="00B27E6B"/>
    <w:rsid w:val="00B66B9D"/>
    <w:rsid w:val="00CF4197"/>
    <w:rsid w:val="00D7368A"/>
    <w:rsid w:val="00DA577B"/>
    <w:rsid w:val="00DE03A8"/>
    <w:rsid w:val="00E10D48"/>
    <w:rsid w:val="00E74ECC"/>
    <w:rsid w:val="00F4263C"/>
    <w:rsid w:val="00FE311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DA577B"/>
    <w:pPr>
      <w:ind w:left="720"/>
      <w:contextualSpacing/>
    </w:pPr>
  </w:style>
  <w:style w:type="table" w:styleId="Tablaconcuadrcula">
    <w:name w:val="Table Grid"/>
    <w:basedOn w:val="Tablanormal"/>
    <w:uiPriority w:val="59"/>
    <w:rsid w:val="00B27E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unhideWhenUsed/>
    <w:rsid w:val="00817C17"/>
    <w:pPr>
      <w:tabs>
        <w:tab w:val="center" w:pos="4419"/>
        <w:tab w:val="right" w:pos="8838"/>
      </w:tabs>
      <w:spacing w:after="0" w:line="240" w:lineRule="auto"/>
    </w:pPr>
  </w:style>
  <w:style w:type="character" w:customStyle="1" w:styleId="EncabezadoCar">
    <w:name w:val="Encabezado Car"/>
    <w:basedOn w:val="Fuentedeprrafopredeter"/>
    <w:link w:val="Encabezado"/>
    <w:rsid w:val="00817C17"/>
  </w:style>
  <w:style w:type="paragraph" w:styleId="Piedepgina">
    <w:name w:val="footer"/>
    <w:basedOn w:val="Normal"/>
    <w:link w:val="PiedepginaCar"/>
    <w:uiPriority w:val="99"/>
    <w:unhideWhenUsed/>
    <w:rsid w:val="00817C1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17C17"/>
  </w:style>
  <w:style w:type="paragraph" w:styleId="NormalWeb">
    <w:name w:val="Normal (Web)"/>
    <w:basedOn w:val="Normal"/>
    <w:uiPriority w:val="99"/>
    <w:unhideWhenUsed/>
    <w:rsid w:val="00B66B9D"/>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DA577B"/>
    <w:pPr>
      <w:ind w:left="720"/>
      <w:contextualSpacing/>
    </w:pPr>
  </w:style>
  <w:style w:type="table" w:styleId="Tablaconcuadrcula">
    <w:name w:val="Table Grid"/>
    <w:basedOn w:val="Tablanormal"/>
    <w:uiPriority w:val="59"/>
    <w:rsid w:val="00B27E6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unhideWhenUsed/>
    <w:rsid w:val="00817C17"/>
    <w:pPr>
      <w:tabs>
        <w:tab w:val="center" w:pos="4419"/>
        <w:tab w:val="right" w:pos="8838"/>
      </w:tabs>
      <w:spacing w:after="0" w:line="240" w:lineRule="auto"/>
    </w:pPr>
  </w:style>
  <w:style w:type="character" w:customStyle="1" w:styleId="EncabezadoCar">
    <w:name w:val="Encabezado Car"/>
    <w:basedOn w:val="Fuentedeprrafopredeter"/>
    <w:link w:val="Encabezado"/>
    <w:rsid w:val="00817C17"/>
  </w:style>
  <w:style w:type="paragraph" w:styleId="Piedepgina">
    <w:name w:val="footer"/>
    <w:basedOn w:val="Normal"/>
    <w:link w:val="PiedepginaCar"/>
    <w:uiPriority w:val="99"/>
    <w:unhideWhenUsed/>
    <w:rsid w:val="00817C1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17C17"/>
  </w:style>
  <w:style w:type="paragraph" w:styleId="NormalWeb">
    <w:name w:val="Normal (Web)"/>
    <w:basedOn w:val="Normal"/>
    <w:uiPriority w:val="99"/>
    <w:unhideWhenUsed/>
    <w:rsid w:val="00B66B9D"/>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1161</Words>
  <Characters>6390</Characters>
  <Application>Microsoft Office Word</Application>
  <DocSecurity>0</DocSecurity>
  <Lines>53</Lines>
  <Paragraphs>15</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7536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Esc Preparatoria 93</cp:lastModifiedBy>
  <cp:revision>3</cp:revision>
  <dcterms:created xsi:type="dcterms:W3CDTF">2015-10-14T18:04:00Z</dcterms:created>
  <dcterms:modified xsi:type="dcterms:W3CDTF">2015-10-14T18:04:00Z</dcterms:modified>
</cp:coreProperties>
</file>